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4001"/>
      </w:tblGrid>
      <w:tr w:rsidR="00A06AFD" w:rsidRPr="00710B59" w:rsidTr="00DE6841">
        <w:tc>
          <w:tcPr>
            <w:tcW w:w="5211" w:type="dxa"/>
          </w:tcPr>
          <w:p w:rsidR="00A06AFD" w:rsidRPr="006719A7" w:rsidRDefault="00A06AFD" w:rsidP="00DE6841">
            <w:pPr>
              <w:spacing w:after="0" w:line="240" w:lineRule="auto"/>
            </w:pPr>
          </w:p>
          <w:p w:rsidR="00A06AFD" w:rsidRPr="00710B59" w:rsidRDefault="00A06AFD" w:rsidP="00DE6841">
            <w:pPr>
              <w:spacing w:after="0" w:line="360" w:lineRule="auto"/>
            </w:pPr>
            <w:r>
              <w:t>Naam   ____________________________________</w:t>
            </w:r>
          </w:p>
          <w:p w:rsidR="00A06AFD" w:rsidRPr="00710B59" w:rsidRDefault="00A06AFD" w:rsidP="00DE6841">
            <w:pPr>
              <w:spacing w:after="0" w:line="360" w:lineRule="auto"/>
            </w:pPr>
            <w:r>
              <w:t xml:space="preserve"> Klas      ____________________________________</w:t>
            </w:r>
          </w:p>
          <w:p w:rsidR="00A06AFD" w:rsidRDefault="00A06AFD" w:rsidP="00DE6841">
            <w:pPr>
              <w:spacing w:after="0" w:line="240" w:lineRule="auto"/>
            </w:pPr>
            <w:r>
              <w:t>Datum  ____________________________________</w:t>
            </w:r>
          </w:p>
          <w:p w:rsidR="00A06AFD" w:rsidRPr="006719A7" w:rsidRDefault="00A06AFD" w:rsidP="00DE6841">
            <w:pPr>
              <w:spacing w:after="0" w:line="240" w:lineRule="auto"/>
            </w:pPr>
          </w:p>
        </w:tc>
        <w:tc>
          <w:tcPr>
            <w:tcW w:w="4001" w:type="dxa"/>
          </w:tcPr>
          <w:p w:rsidR="00A06AFD" w:rsidRPr="00710B59" w:rsidRDefault="00A06AFD" w:rsidP="00DE6841">
            <w:pPr>
              <w:spacing w:after="0" w:line="360" w:lineRule="auto"/>
            </w:pPr>
          </w:p>
          <w:p w:rsidR="00A06AFD" w:rsidRPr="005A26C7" w:rsidRDefault="00A06AFD" w:rsidP="00DE6841">
            <w:pPr>
              <w:spacing w:after="0" w:line="240" w:lineRule="auto"/>
              <w:jc w:val="center"/>
              <w:rPr>
                <w:i/>
                <w:color w:val="777777"/>
                <w:sz w:val="28"/>
                <w:szCs w:val="28"/>
              </w:rPr>
            </w:pPr>
            <w:r w:rsidRPr="005A26C7">
              <w:rPr>
                <w:i/>
                <w:color w:val="777777"/>
                <w:sz w:val="28"/>
                <w:szCs w:val="28"/>
              </w:rPr>
              <w:t>Ruimte voor schoolstempel</w:t>
            </w:r>
          </w:p>
          <w:p w:rsidR="00A06AFD" w:rsidRPr="006719A7" w:rsidRDefault="00A06AFD" w:rsidP="00DE6841">
            <w:pPr>
              <w:spacing w:after="0" w:line="240" w:lineRule="auto"/>
              <w:jc w:val="center"/>
            </w:pPr>
            <w:r w:rsidRPr="005A26C7">
              <w:rPr>
                <w:i/>
                <w:color w:val="777777"/>
                <w:sz w:val="28"/>
                <w:szCs w:val="28"/>
              </w:rPr>
              <w:t>en paraaf docent</w:t>
            </w:r>
          </w:p>
        </w:tc>
      </w:tr>
    </w:tbl>
    <w:p w:rsidR="00A06AFD" w:rsidRDefault="00A06AFD" w:rsidP="00A06AFD">
      <w:pPr>
        <w:spacing w:line="240" w:lineRule="auto"/>
      </w:pPr>
      <w:r w:rsidRPr="00F55ACC">
        <w:rPr>
          <w:sz w:val="40"/>
          <w:szCs w:val="4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7524"/>
      </w:tblGrid>
      <w:tr w:rsidR="00A06AFD" w:rsidRPr="00710B59" w:rsidTr="00DE6841">
        <w:trPr>
          <w:trHeight w:val="547"/>
        </w:trPr>
        <w:tc>
          <w:tcPr>
            <w:tcW w:w="9180" w:type="dxa"/>
            <w:gridSpan w:val="2"/>
          </w:tcPr>
          <w:p w:rsidR="00A06AFD" w:rsidRDefault="00A06AFD" w:rsidP="00DE6841">
            <w:pPr>
              <w:spacing w:after="0" w:line="360" w:lineRule="auto"/>
              <w:jc w:val="center"/>
              <w:rPr>
                <w:b/>
              </w:rPr>
            </w:pPr>
          </w:p>
          <w:p w:rsidR="00A06AFD" w:rsidRPr="00710B59" w:rsidRDefault="00A06AFD" w:rsidP="00DE6841">
            <w:pPr>
              <w:spacing w:after="0" w:line="360" w:lineRule="auto"/>
              <w:jc w:val="center"/>
            </w:pPr>
            <w:r>
              <w:rPr>
                <w:b/>
                <w:sz w:val="40"/>
                <w:szCs w:val="40"/>
              </w:rPr>
              <w:t>2A HUISVESTING KONIJN</w:t>
            </w:r>
          </w:p>
        </w:tc>
      </w:tr>
      <w:tr w:rsidR="00A06AFD" w:rsidRPr="00710B59" w:rsidTr="00DE6841">
        <w:trPr>
          <w:trHeight w:val="547"/>
        </w:trPr>
        <w:tc>
          <w:tcPr>
            <w:tcW w:w="1656" w:type="dxa"/>
          </w:tcPr>
          <w:p w:rsidR="00A06AFD" w:rsidRDefault="00A06AFD" w:rsidP="00DE6841">
            <w:pPr>
              <w:spacing w:after="0" w:line="240" w:lineRule="auto"/>
              <w:jc w:val="center"/>
            </w:pPr>
          </w:p>
          <w:p w:rsidR="00A06AFD" w:rsidRPr="00710B59" w:rsidRDefault="00A06AFD" w:rsidP="00DE6841">
            <w:pPr>
              <w:spacing w:after="0" w:line="240" w:lineRule="auto"/>
              <w:jc w:val="center"/>
            </w:pPr>
            <w:r w:rsidRPr="00710B59">
              <w:t xml:space="preserve"> </w:t>
            </w:r>
            <w:r>
              <w:rPr>
                <w:noProof/>
                <w:lang w:eastAsia="nl-NL"/>
              </w:rPr>
              <w:drawing>
                <wp:inline distT="0" distB="0" distL="0" distR="0">
                  <wp:extent cx="828675" cy="828675"/>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A06AFD" w:rsidRPr="00710B59" w:rsidRDefault="00A06AFD" w:rsidP="00DE6841">
            <w:pPr>
              <w:spacing w:after="0" w:line="240" w:lineRule="auto"/>
              <w:jc w:val="center"/>
            </w:pPr>
            <w:r w:rsidRPr="00710B59">
              <w:t>WETEN</w:t>
            </w:r>
          </w:p>
        </w:tc>
        <w:tc>
          <w:tcPr>
            <w:tcW w:w="7524" w:type="dxa"/>
          </w:tcPr>
          <w:p w:rsidR="00A06AFD" w:rsidRPr="00710B59" w:rsidRDefault="00A06AFD" w:rsidP="00DE6841">
            <w:pPr>
              <w:tabs>
                <w:tab w:val="left" w:pos="337"/>
              </w:tabs>
              <w:spacing w:after="0" w:line="240" w:lineRule="auto"/>
            </w:pPr>
          </w:p>
          <w:p w:rsidR="00A06AFD" w:rsidRDefault="00A06AFD" w:rsidP="00DE6841">
            <w:pPr>
              <w:tabs>
                <w:tab w:val="left" w:pos="337"/>
              </w:tabs>
              <w:spacing w:after="0" w:line="240" w:lineRule="auto"/>
            </w:pPr>
            <w:r>
              <w:t xml:space="preserve">Aan het einde van deze les moet je kennis hebben over verschillende huisvestingseisen en vormen van konijnen. Tevens weet je enkele verrijkingsmethoden te benoemen. </w:t>
            </w:r>
          </w:p>
          <w:p w:rsidR="00A06AFD" w:rsidRDefault="00A06AFD" w:rsidP="00DE6841">
            <w:pPr>
              <w:tabs>
                <w:tab w:val="left" w:pos="337"/>
              </w:tabs>
              <w:spacing w:after="0" w:line="240" w:lineRule="auto"/>
              <w:jc w:val="center"/>
            </w:pPr>
          </w:p>
          <w:p w:rsidR="00A06AFD" w:rsidRDefault="00A06AFD" w:rsidP="00DE6841">
            <w:pPr>
              <w:tabs>
                <w:tab w:val="left" w:pos="337"/>
              </w:tabs>
              <w:spacing w:after="0" w:line="240" w:lineRule="auto"/>
            </w:pPr>
          </w:p>
          <w:p w:rsidR="00A06AFD" w:rsidRPr="00710B59" w:rsidRDefault="00A06AFD" w:rsidP="00DE6841">
            <w:pPr>
              <w:tabs>
                <w:tab w:val="left" w:pos="337"/>
              </w:tabs>
              <w:spacing w:after="0" w:line="240" w:lineRule="auto"/>
            </w:pPr>
          </w:p>
        </w:tc>
      </w:tr>
      <w:tr w:rsidR="00A06AFD" w:rsidRPr="00710B59" w:rsidTr="00DE6841">
        <w:trPr>
          <w:trHeight w:val="547"/>
        </w:trPr>
        <w:tc>
          <w:tcPr>
            <w:tcW w:w="1656" w:type="dxa"/>
          </w:tcPr>
          <w:p w:rsidR="00A06AFD" w:rsidRDefault="00A06AFD" w:rsidP="00DE6841">
            <w:pPr>
              <w:spacing w:after="0" w:line="240" w:lineRule="auto"/>
              <w:jc w:val="center"/>
              <w:rPr>
                <w:noProof/>
                <w:lang w:eastAsia="nl-NL"/>
              </w:rPr>
            </w:pPr>
          </w:p>
          <w:p w:rsidR="00A06AFD" w:rsidRPr="00710B59" w:rsidRDefault="00A06AFD" w:rsidP="00DE6841">
            <w:pPr>
              <w:spacing w:after="0" w:line="240" w:lineRule="auto"/>
              <w:jc w:val="center"/>
            </w:pPr>
            <w:r>
              <w:rPr>
                <w:noProof/>
                <w:lang w:eastAsia="nl-NL"/>
              </w:rPr>
              <w:drawing>
                <wp:inline distT="0" distB="0" distL="0" distR="0">
                  <wp:extent cx="819150" cy="819150"/>
                  <wp:effectExtent l="19050" t="0" r="0" b="0"/>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8"/>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A06AFD" w:rsidRPr="00710B59" w:rsidRDefault="00A06AFD" w:rsidP="00DE6841">
            <w:pPr>
              <w:spacing w:after="0" w:line="240" w:lineRule="auto"/>
              <w:jc w:val="center"/>
            </w:pPr>
            <w:r w:rsidRPr="00710B59">
              <w:t>DOEN</w:t>
            </w:r>
          </w:p>
        </w:tc>
        <w:tc>
          <w:tcPr>
            <w:tcW w:w="7524" w:type="dxa"/>
          </w:tcPr>
          <w:p w:rsidR="00A06AFD" w:rsidRDefault="00A06AFD" w:rsidP="00DE6841">
            <w:pPr>
              <w:spacing w:after="0" w:line="240" w:lineRule="auto"/>
            </w:pPr>
          </w:p>
          <w:p w:rsidR="00A06AFD" w:rsidRDefault="00A06AFD" w:rsidP="00A06AFD">
            <w:pPr>
              <w:numPr>
                <w:ilvl w:val="0"/>
                <w:numId w:val="2"/>
              </w:numPr>
              <w:spacing w:after="0" w:line="240" w:lineRule="auto"/>
            </w:pPr>
            <w:r>
              <w:t>Opzoeken huisvestingseisen konijn</w:t>
            </w:r>
          </w:p>
          <w:p w:rsidR="00A06AFD" w:rsidRDefault="00A06AFD" w:rsidP="00A06AFD">
            <w:pPr>
              <w:numPr>
                <w:ilvl w:val="0"/>
                <w:numId w:val="2"/>
              </w:numPr>
              <w:spacing w:after="0" w:line="240" w:lineRule="auto"/>
            </w:pPr>
            <w:r>
              <w:t>Opzoeken konijnenrassen</w:t>
            </w:r>
          </w:p>
          <w:p w:rsidR="00A06AFD" w:rsidRDefault="00A06AFD" w:rsidP="00A06AFD">
            <w:pPr>
              <w:numPr>
                <w:ilvl w:val="0"/>
                <w:numId w:val="2"/>
              </w:numPr>
              <w:spacing w:after="0" w:line="240" w:lineRule="auto"/>
            </w:pPr>
            <w:r>
              <w:t>Berekening oppervlakte kooi</w:t>
            </w:r>
          </w:p>
          <w:p w:rsidR="00A06AFD" w:rsidRDefault="00A06AFD" w:rsidP="00A06AFD">
            <w:pPr>
              <w:numPr>
                <w:ilvl w:val="0"/>
                <w:numId w:val="2"/>
              </w:numPr>
              <w:spacing w:after="0" w:line="240" w:lineRule="auto"/>
            </w:pPr>
            <w:r>
              <w:t>Inrichten huisvesting konijn</w:t>
            </w:r>
          </w:p>
          <w:p w:rsidR="00A06AFD" w:rsidRDefault="00A06AFD" w:rsidP="00A06AFD">
            <w:pPr>
              <w:numPr>
                <w:ilvl w:val="0"/>
                <w:numId w:val="2"/>
              </w:numPr>
              <w:spacing w:after="0" w:line="240" w:lineRule="auto"/>
            </w:pPr>
            <w:r>
              <w:t>Toepassen verrijking</w:t>
            </w:r>
          </w:p>
          <w:p w:rsidR="00A06AFD" w:rsidRDefault="00A06AFD" w:rsidP="00A06AFD">
            <w:pPr>
              <w:numPr>
                <w:ilvl w:val="0"/>
                <w:numId w:val="2"/>
              </w:numPr>
              <w:spacing w:after="0" w:line="240" w:lineRule="auto"/>
            </w:pPr>
            <w:r>
              <w:t>Hanteren konijnen</w:t>
            </w:r>
          </w:p>
          <w:p w:rsidR="00A06AFD" w:rsidRPr="00710B59" w:rsidRDefault="00A06AFD" w:rsidP="00DE6841">
            <w:pPr>
              <w:spacing w:after="0" w:line="240" w:lineRule="auto"/>
              <w:ind w:left="360"/>
            </w:pPr>
          </w:p>
        </w:tc>
      </w:tr>
      <w:tr w:rsidR="00A06AFD" w:rsidRPr="00710B59" w:rsidTr="00DE6841">
        <w:trPr>
          <w:trHeight w:val="1885"/>
        </w:trPr>
        <w:tc>
          <w:tcPr>
            <w:tcW w:w="1656" w:type="dxa"/>
          </w:tcPr>
          <w:p w:rsidR="00A06AFD" w:rsidRDefault="00A06AFD" w:rsidP="00DE6841">
            <w:pPr>
              <w:spacing w:after="0" w:line="240" w:lineRule="auto"/>
              <w:jc w:val="center"/>
              <w:rPr>
                <w:noProof/>
                <w:lang w:eastAsia="nl-NL"/>
              </w:rPr>
            </w:pPr>
          </w:p>
          <w:p w:rsidR="00A06AFD" w:rsidRPr="00710B59" w:rsidRDefault="00A06AFD" w:rsidP="00DE6841">
            <w:pPr>
              <w:spacing w:after="0" w:line="240" w:lineRule="auto"/>
              <w:jc w:val="center"/>
            </w:pPr>
            <w:r>
              <w:rPr>
                <w:noProof/>
                <w:lang w:eastAsia="nl-NL"/>
              </w:rPr>
              <w:drawing>
                <wp:inline distT="0" distB="0" distL="0" distR="0">
                  <wp:extent cx="819150" cy="819150"/>
                  <wp:effectExtent l="19050" t="0" r="0" b="0"/>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9"/>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A06AFD" w:rsidRPr="00710B59" w:rsidRDefault="00A06AFD" w:rsidP="00DE6841">
            <w:pPr>
              <w:spacing w:after="0" w:line="240" w:lineRule="auto"/>
              <w:jc w:val="center"/>
            </w:pPr>
            <w:r w:rsidRPr="00710B59">
              <w:t>NODIG</w:t>
            </w:r>
          </w:p>
        </w:tc>
        <w:tc>
          <w:tcPr>
            <w:tcW w:w="7524" w:type="dxa"/>
          </w:tcPr>
          <w:p w:rsidR="00A06AFD" w:rsidRDefault="00A06AFD" w:rsidP="00DE6841">
            <w:pPr>
              <w:spacing w:after="0" w:line="240" w:lineRule="auto"/>
            </w:pPr>
          </w:p>
          <w:p w:rsidR="00A06AFD" w:rsidRDefault="00A06AFD" w:rsidP="00DE6841">
            <w:pPr>
              <w:numPr>
                <w:ilvl w:val="0"/>
                <w:numId w:val="1"/>
              </w:numPr>
              <w:spacing w:after="0" w:line="240" w:lineRule="auto"/>
            </w:pPr>
            <w:r>
              <w:t>Opzoekboek dier/ konijn encyclopedie</w:t>
            </w:r>
          </w:p>
          <w:p w:rsidR="00A06AFD" w:rsidRDefault="00A06AFD" w:rsidP="00DE6841">
            <w:pPr>
              <w:numPr>
                <w:ilvl w:val="0"/>
                <w:numId w:val="1"/>
              </w:numPr>
              <w:spacing w:after="0" w:line="240" w:lineRule="auto"/>
            </w:pPr>
            <w:r>
              <w:t xml:space="preserve">Meetlint/ rolmaat </w:t>
            </w:r>
          </w:p>
          <w:p w:rsidR="00A06AFD" w:rsidRDefault="00A06AFD" w:rsidP="00DE6841">
            <w:pPr>
              <w:numPr>
                <w:ilvl w:val="0"/>
                <w:numId w:val="1"/>
              </w:numPr>
              <w:spacing w:after="0" w:line="240" w:lineRule="auto"/>
            </w:pPr>
            <w:r>
              <w:t>Kooien</w:t>
            </w:r>
          </w:p>
          <w:p w:rsidR="00A06AFD" w:rsidRDefault="00A06AFD" w:rsidP="00DE6841">
            <w:pPr>
              <w:numPr>
                <w:ilvl w:val="0"/>
                <w:numId w:val="1"/>
              </w:numPr>
              <w:spacing w:after="0" w:line="240" w:lineRule="auto"/>
            </w:pPr>
            <w:r>
              <w:t>Bodembedekkers</w:t>
            </w:r>
          </w:p>
          <w:p w:rsidR="00A06AFD" w:rsidRDefault="00A06AFD" w:rsidP="00DE6841">
            <w:pPr>
              <w:numPr>
                <w:ilvl w:val="0"/>
                <w:numId w:val="1"/>
              </w:numPr>
              <w:spacing w:after="0" w:line="240" w:lineRule="auto"/>
            </w:pPr>
            <w:r>
              <w:t>Verrijkingen voor konijnen</w:t>
            </w:r>
          </w:p>
          <w:p w:rsidR="00A06AFD" w:rsidRDefault="00A06AFD" w:rsidP="00DE6841">
            <w:pPr>
              <w:numPr>
                <w:ilvl w:val="0"/>
                <w:numId w:val="1"/>
              </w:numPr>
              <w:spacing w:after="0" w:line="240" w:lineRule="auto"/>
            </w:pPr>
            <w:r>
              <w:t>Tijdelijk verblijf voor de konijnen</w:t>
            </w:r>
          </w:p>
          <w:p w:rsidR="00A06AFD" w:rsidRPr="00710B59" w:rsidRDefault="00A06AFD" w:rsidP="00DE6841">
            <w:pPr>
              <w:spacing w:after="0" w:line="240" w:lineRule="auto"/>
            </w:pPr>
          </w:p>
        </w:tc>
      </w:tr>
      <w:tr w:rsidR="00A06AFD" w:rsidRPr="00710B59" w:rsidTr="00DE6841">
        <w:trPr>
          <w:trHeight w:val="547"/>
        </w:trPr>
        <w:tc>
          <w:tcPr>
            <w:tcW w:w="1656" w:type="dxa"/>
          </w:tcPr>
          <w:p w:rsidR="00A06AFD" w:rsidRDefault="00A06AFD" w:rsidP="00DE6841">
            <w:pPr>
              <w:spacing w:after="0" w:line="240" w:lineRule="auto"/>
              <w:rPr>
                <w:noProof/>
                <w:lang w:eastAsia="nl-NL"/>
              </w:rPr>
            </w:pPr>
          </w:p>
          <w:p w:rsidR="00A06AFD" w:rsidRPr="00710B59" w:rsidRDefault="00A06AFD" w:rsidP="00DE6841">
            <w:pPr>
              <w:spacing w:after="0" w:line="240" w:lineRule="auto"/>
            </w:pPr>
            <w:r>
              <w:rPr>
                <w:noProof/>
                <w:lang w:eastAsia="nl-NL"/>
              </w:rPr>
              <w:drawing>
                <wp:inline distT="0" distB="0" distL="0" distR="0">
                  <wp:extent cx="885825" cy="885825"/>
                  <wp:effectExtent l="19050" t="0" r="9525" b="0"/>
                  <wp:docPr id="4" name="Afbeelding 15"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wekker"/>
                          <pic:cNvPicPr>
                            <a:picLocks noChangeAspect="1" noChangeArrowheads="1"/>
                          </pic:cNvPicPr>
                        </pic:nvPicPr>
                        <pic:blipFill>
                          <a:blip r:embed="rId10"/>
                          <a:srcRect/>
                          <a:stretch>
                            <a:fillRect/>
                          </a:stretch>
                        </pic:blipFill>
                        <pic:spPr bwMode="auto">
                          <a:xfrm>
                            <a:off x="0" y="0"/>
                            <a:ext cx="885825" cy="885825"/>
                          </a:xfrm>
                          <a:prstGeom prst="rect">
                            <a:avLst/>
                          </a:prstGeom>
                          <a:noFill/>
                          <a:ln w="9525">
                            <a:noFill/>
                            <a:miter lim="800000"/>
                            <a:headEnd/>
                            <a:tailEnd/>
                          </a:ln>
                        </pic:spPr>
                      </pic:pic>
                    </a:graphicData>
                  </a:graphic>
                </wp:inline>
              </w:drawing>
            </w:r>
          </w:p>
          <w:p w:rsidR="00A06AFD" w:rsidRPr="00710B59" w:rsidRDefault="00A06AFD" w:rsidP="00DE6841">
            <w:pPr>
              <w:spacing w:after="0" w:line="240" w:lineRule="auto"/>
              <w:jc w:val="center"/>
            </w:pPr>
            <w:r w:rsidRPr="00710B59">
              <w:t>TIJD</w:t>
            </w:r>
          </w:p>
        </w:tc>
        <w:tc>
          <w:tcPr>
            <w:tcW w:w="7524" w:type="dxa"/>
          </w:tcPr>
          <w:p w:rsidR="00A06AFD" w:rsidRDefault="00A06AFD" w:rsidP="00DE6841">
            <w:pPr>
              <w:pStyle w:val="Lijstalinea"/>
              <w:spacing w:after="0" w:line="240" w:lineRule="auto"/>
              <w:ind w:left="0"/>
            </w:pPr>
          </w:p>
          <w:p w:rsidR="00A06AFD" w:rsidRDefault="00A06AFD" w:rsidP="00DE6841">
            <w:pPr>
              <w:pStyle w:val="Lijstalinea"/>
              <w:spacing w:after="0" w:line="240" w:lineRule="auto"/>
              <w:ind w:left="0"/>
            </w:pPr>
            <w:r>
              <w:t>Duur les: 2 lesuren (90 min)</w:t>
            </w:r>
          </w:p>
          <w:p w:rsidR="00A06AFD" w:rsidRDefault="00A06AFD" w:rsidP="00DE6841">
            <w:pPr>
              <w:pStyle w:val="Lijstalinea"/>
              <w:spacing w:after="0" w:line="240" w:lineRule="auto"/>
              <w:ind w:left="0"/>
            </w:pPr>
          </w:p>
          <w:p w:rsidR="00A06AFD" w:rsidRDefault="00A06AFD" w:rsidP="00A06AFD">
            <w:pPr>
              <w:pStyle w:val="Lijstalinea"/>
              <w:numPr>
                <w:ilvl w:val="0"/>
                <w:numId w:val="3"/>
              </w:numPr>
              <w:spacing w:after="0" w:line="240" w:lineRule="auto"/>
            </w:pPr>
            <w:r>
              <w:t>10 min    bespreken opdracht</w:t>
            </w:r>
          </w:p>
          <w:p w:rsidR="00A06AFD" w:rsidRDefault="00A06AFD" w:rsidP="00A06AFD">
            <w:pPr>
              <w:pStyle w:val="Lijstalinea"/>
              <w:numPr>
                <w:ilvl w:val="0"/>
                <w:numId w:val="3"/>
              </w:numPr>
              <w:spacing w:after="0" w:line="240" w:lineRule="auto"/>
            </w:pPr>
            <w:r>
              <w:t>20 min    lezen opdracht en maken zelftoets</w:t>
            </w:r>
          </w:p>
          <w:p w:rsidR="00A06AFD" w:rsidRDefault="00A06AFD" w:rsidP="00A06AFD">
            <w:pPr>
              <w:pStyle w:val="Lijstalinea"/>
              <w:numPr>
                <w:ilvl w:val="0"/>
                <w:numId w:val="3"/>
              </w:numPr>
              <w:spacing w:after="0" w:line="240" w:lineRule="auto"/>
            </w:pPr>
            <w:r>
              <w:t>45 min    maken praktijkopdracht</w:t>
            </w:r>
          </w:p>
          <w:p w:rsidR="00A06AFD" w:rsidRDefault="00A06AFD" w:rsidP="00A06AFD">
            <w:pPr>
              <w:pStyle w:val="Lijstalinea"/>
              <w:numPr>
                <w:ilvl w:val="0"/>
                <w:numId w:val="3"/>
              </w:numPr>
              <w:spacing w:after="0" w:line="240" w:lineRule="auto"/>
            </w:pPr>
            <w:r>
              <w:t>15 min    nabespreken opdracht</w:t>
            </w:r>
          </w:p>
          <w:p w:rsidR="00A06AFD" w:rsidRPr="00710B59" w:rsidRDefault="00A06AFD" w:rsidP="00DE6841">
            <w:pPr>
              <w:pStyle w:val="Lijstalinea"/>
              <w:spacing w:after="0" w:line="240" w:lineRule="auto"/>
              <w:ind w:left="0"/>
            </w:pPr>
          </w:p>
        </w:tc>
      </w:tr>
      <w:tr w:rsidR="00A06AFD" w:rsidRPr="00710B59" w:rsidTr="00DE6841">
        <w:trPr>
          <w:trHeight w:val="547"/>
        </w:trPr>
        <w:tc>
          <w:tcPr>
            <w:tcW w:w="1656" w:type="dxa"/>
          </w:tcPr>
          <w:p w:rsidR="00A06AFD" w:rsidRDefault="00A06AFD" w:rsidP="00DE6841">
            <w:pPr>
              <w:spacing w:after="0" w:line="240" w:lineRule="auto"/>
              <w:jc w:val="center"/>
              <w:rPr>
                <w:noProof/>
                <w:lang w:eastAsia="nl-NL"/>
              </w:rPr>
            </w:pPr>
          </w:p>
          <w:p w:rsidR="00A06AFD" w:rsidRPr="00710B59" w:rsidRDefault="00A06AFD" w:rsidP="00DE6841">
            <w:pPr>
              <w:spacing w:after="0" w:line="240" w:lineRule="auto"/>
              <w:jc w:val="center"/>
            </w:pPr>
            <w:r>
              <w:rPr>
                <w:noProof/>
                <w:lang w:eastAsia="nl-NL"/>
              </w:rPr>
              <w:drawing>
                <wp:inline distT="0" distB="0" distL="0" distR="0">
                  <wp:extent cx="838200" cy="838200"/>
                  <wp:effectExtent l="19050" t="0" r="0" b="0"/>
                  <wp:docPr id="5"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1"/>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A06AFD" w:rsidRPr="00710B59" w:rsidRDefault="00A06AFD" w:rsidP="00DE6841">
            <w:pPr>
              <w:spacing w:after="0" w:line="240" w:lineRule="auto"/>
              <w:jc w:val="center"/>
            </w:pPr>
            <w:r w:rsidRPr="00710B59">
              <w:t>TIPS</w:t>
            </w:r>
          </w:p>
        </w:tc>
        <w:tc>
          <w:tcPr>
            <w:tcW w:w="7524" w:type="dxa"/>
          </w:tcPr>
          <w:p w:rsidR="00A06AFD" w:rsidRDefault="00A06AFD" w:rsidP="00DE6841">
            <w:pPr>
              <w:spacing w:after="0" w:line="240" w:lineRule="auto"/>
            </w:pPr>
          </w:p>
          <w:p w:rsidR="00A06AFD" w:rsidRDefault="00A06AFD" w:rsidP="00A06AFD">
            <w:pPr>
              <w:numPr>
                <w:ilvl w:val="0"/>
                <w:numId w:val="4"/>
              </w:numPr>
              <w:spacing w:after="0" w:line="240" w:lineRule="auto"/>
            </w:pPr>
            <w:r>
              <w:t>Zet eerst alles klaar voordat je begint.</w:t>
            </w:r>
          </w:p>
          <w:p w:rsidR="00A06AFD" w:rsidRDefault="00A06AFD" w:rsidP="00A06AFD">
            <w:pPr>
              <w:numPr>
                <w:ilvl w:val="0"/>
                <w:numId w:val="4"/>
              </w:numPr>
              <w:spacing w:after="0" w:line="240" w:lineRule="auto"/>
            </w:pPr>
            <w:r>
              <w:t>Maak afspraken met elkaar wie wat doet.</w:t>
            </w:r>
          </w:p>
          <w:p w:rsidR="00A06AFD" w:rsidRDefault="00A06AFD" w:rsidP="00DE6841">
            <w:pPr>
              <w:spacing w:after="0" w:line="240" w:lineRule="auto"/>
            </w:pPr>
          </w:p>
          <w:p w:rsidR="00A06AFD" w:rsidRDefault="00A06AFD" w:rsidP="00DE6841">
            <w:pPr>
              <w:spacing w:after="0" w:line="240" w:lineRule="auto"/>
            </w:pPr>
          </w:p>
          <w:p w:rsidR="00A06AFD" w:rsidRDefault="00A06AFD" w:rsidP="00DE6841">
            <w:pPr>
              <w:spacing w:after="0" w:line="240" w:lineRule="auto"/>
            </w:pPr>
          </w:p>
          <w:p w:rsidR="00A06AFD" w:rsidRPr="00710B59" w:rsidRDefault="00A06AFD" w:rsidP="00DE6841">
            <w:pPr>
              <w:spacing w:after="0" w:line="240" w:lineRule="auto"/>
            </w:pPr>
          </w:p>
        </w:tc>
      </w:tr>
    </w:tbl>
    <w:p w:rsidR="00A06AFD" w:rsidRPr="001E5409" w:rsidRDefault="00A06AFD" w:rsidP="00A06AFD">
      <w:pPr>
        <w:pStyle w:val="Kop1"/>
      </w:pPr>
      <w:r>
        <w:br w:type="page"/>
      </w:r>
      <w:r>
        <w:lastRenderedPageBreak/>
        <w:t>A.</w:t>
      </w:r>
      <w:r>
        <w:tab/>
      </w:r>
      <w:r w:rsidRPr="001E5409">
        <w:t>Theorie</w:t>
      </w:r>
    </w:p>
    <w:p w:rsidR="00A06AFD" w:rsidRDefault="00A06AFD" w:rsidP="00A06AFD">
      <w:pPr>
        <w:spacing w:after="0" w:line="240" w:lineRule="auto"/>
      </w:pPr>
    </w:p>
    <w:p w:rsidR="00A06AFD" w:rsidRPr="001E5409" w:rsidRDefault="00A06AFD" w:rsidP="00A06AFD">
      <w:pPr>
        <w:spacing w:after="0" w:line="240" w:lineRule="auto"/>
        <w:rPr>
          <w:b/>
          <w:u w:val="single"/>
        </w:rPr>
      </w:pPr>
      <w:r>
        <w:rPr>
          <w:b/>
          <w:u w:val="single"/>
        </w:rPr>
        <w:t>Natuurlijke omgeving</w:t>
      </w:r>
    </w:p>
    <w:p w:rsidR="00A06AFD" w:rsidRDefault="00A06AFD" w:rsidP="00A06AFD">
      <w:pPr>
        <w:spacing w:after="0" w:line="240" w:lineRule="auto"/>
        <w:jc w:val="both"/>
      </w:pPr>
      <w:r>
        <w:t>Konijnen zijn sociaal levende dieren die in het wild leven in eigen gegraven holen. Ze hebben de voorkeur voor zanderig, liefst heuvelachtig terrein, met struiken en bosjes, die zowel voor bescherming als voedsel dienen. De burcht van konijnen bestaat uit een ingewikkeld  gangenstelsel. In het gangenstelsel wordt onderscheidt gemaakt in hoofdgangen, woonketels (wrangen), en veel doodlopende zijgangen. De hoofdingang is te herkennen aan een hoop zand waar geen begroeiing aanwezig is, omdat deze veel wordt gebruikt.</w:t>
      </w:r>
    </w:p>
    <w:p w:rsidR="00A06AFD" w:rsidRDefault="00A06AFD" w:rsidP="00A06AFD">
      <w:pPr>
        <w:spacing w:after="0" w:line="240" w:lineRule="auto"/>
        <w:jc w:val="both"/>
      </w:pPr>
    </w:p>
    <w:p w:rsidR="00A06AFD" w:rsidRDefault="00A06AFD" w:rsidP="00A06AFD">
      <w:pPr>
        <w:spacing w:after="0" w:line="240" w:lineRule="auto"/>
        <w:jc w:val="both"/>
      </w:pPr>
      <w:r>
        <w:t xml:space="preserve">Verder zijn er kleine vluchtgaten die maar af en toe worden gebruikt. De konijnen blijven altijd in de buurt van het hol, meestal gaan ze niet verder weg </w:t>
      </w:r>
      <w:smartTag w:uri="urn:schemas-microsoft-com:office:smarttags" w:element="metricconverter">
        <w:smartTagPr>
          <w:attr w:name="ProductID" w:val="100 meter"/>
        </w:smartTagPr>
        <w:r>
          <w:t>100 meter</w:t>
        </w:r>
      </w:smartTag>
      <w:r>
        <w:t>, bij gevaar sprinten ze snel weer terug het hol in.</w:t>
      </w:r>
    </w:p>
    <w:p w:rsidR="00A06AFD" w:rsidRDefault="00A06AFD" w:rsidP="00A06AFD">
      <w:pPr>
        <w:spacing w:after="0" w:line="240" w:lineRule="auto"/>
        <w:jc w:val="both"/>
      </w:pPr>
    </w:p>
    <w:p w:rsidR="00A06AFD" w:rsidRDefault="00A06AFD" w:rsidP="00A06AFD">
      <w:pPr>
        <w:spacing w:after="0" w:line="240" w:lineRule="auto"/>
        <w:jc w:val="both"/>
      </w:pPr>
      <w:r>
        <w:t>In de konijnen populatie heerst een duidelijke rangorde, er zijn dominante voedsters en rammen, en ondergeschikte konijnen. De dominante dieren leven in het beste gedeelte van de burcht en zijn het meest succesvol bij de voortplanting. De ondergeschikte konijnen leven vreedzaam naast elkaar.</w:t>
      </w:r>
    </w:p>
    <w:p w:rsidR="00A06AFD" w:rsidRDefault="00A06AFD" w:rsidP="00A06AFD">
      <w:pPr>
        <w:spacing w:after="0" w:line="240" w:lineRule="auto"/>
        <w:jc w:val="both"/>
      </w:pPr>
    </w:p>
    <w:p w:rsidR="00A06AFD" w:rsidRDefault="00A06AFD" w:rsidP="00A06AFD">
      <w:pPr>
        <w:spacing w:after="0" w:line="240" w:lineRule="auto"/>
        <w:jc w:val="both"/>
      </w:pPr>
      <w:r>
        <w:t>De konijnen markeren hun gebied met geurstoffen, ze sproeien tegen boompjes, struikjes etc. Ze schuren met hun kin langs de grond om geurstoffen af te geven, maar ook de plekken die het konijn veelvuldig gebruikt als toilet dienen als markering.</w:t>
      </w:r>
    </w:p>
    <w:p w:rsidR="00A06AFD" w:rsidRDefault="00A06AFD" w:rsidP="00A06AFD">
      <w:pPr>
        <w:spacing w:after="0" w:line="240" w:lineRule="auto"/>
        <w:jc w:val="both"/>
      </w:pPr>
    </w:p>
    <w:p w:rsidR="00A06AFD" w:rsidRPr="005E6C68" w:rsidRDefault="00A06AFD" w:rsidP="00A06AFD">
      <w:pPr>
        <w:spacing w:after="0" w:line="240" w:lineRule="auto"/>
        <w:jc w:val="both"/>
        <w:rPr>
          <w:b/>
          <w:u w:val="single"/>
        </w:rPr>
      </w:pPr>
      <w:r w:rsidRPr="005E6C68">
        <w:rPr>
          <w:b/>
          <w:u w:val="single"/>
        </w:rPr>
        <w:t>Huisvesting in gevangenschap</w:t>
      </w:r>
    </w:p>
    <w:p w:rsidR="00A06AFD" w:rsidRDefault="00A06AFD" w:rsidP="00A06AFD">
      <w:pPr>
        <w:spacing w:after="0" w:line="240" w:lineRule="auto"/>
        <w:jc w:val="both"/>
      </w:pPr>
      <w:r>
        <w:t xml:space="preserve">Onze manier van huisvesting van konijnen komt vaak totaal niet overeen met de natuurlijke leefomgeving. Vaak worden konijnen alleen, of in een koppeltje gehouden in een hok binnen of buiten. Zowel twee voedsters bij elkaar als twee rammelaars kunnen flink vechten, met verwondingen tot gevolg. Twee zusjes bij elkaar gaat meestal wel goed. Bij het samen houden van een voedster en een rammelaar moet er natuurlijk rekening gehouden worden met het feit dat konijnen zich erg snel kunnen voortplanten. De beste combinatie is een voedster en een gecastreerde rammelaar. </w:t>
      </w:r>
    </w:p>
    <w:p w:rsidR="00A06AFD" w:rsidRDefault="00A06AFD" w:rsidP="00A06AFD">
      <w:pPr>
        <w:spacing w:after="0" w:line="240" w:lineRule="auto"/>
        <w:jc w:val="both"/>
      </w:pPr>
      <w:r>
        <w:t xml:space="preserve">We hebben verschillende manieren om onze konijnen te huisvesten. </w:t>
      </w:r>
    </w:p>
    <w:p w:rsidR="00A06AFD" w:rsidRDefault="00A06AFD" w:rsidP="00A06AFD">
      <w:pPr>
        <w:spacing w:after="0" w:line="240" w:lineRule="auto"/>
        <w:jc w:val="both"/>
      </w:pPr>
    </w:p>
    <w:p w:rsidR="00A06AFD" w:rsidRPr="00540BD9" w:rsidRDefault="00A06AFD" w:rsidP="00A06AFD">
      <w:pPr>
        <w:numPr>
          <w:ilvl w:val="0"/>
          <w:numId w:val="5"/>
        </w:numPr>
        <w:spacing w:after="0" w:line="240" w:lineRule="auto"/>
        <w:jc w:val="both"/>
        <w:rPr>
          <w:i/>
        </w:rPr>
      </w:pPr>
      <w:r w:rsidRPr="00540BD9">
        <w:rPr>
          <w:i/>
          <w:u w:val="single"/>
        </w:rPr>
        <w:t>Konijnenheuvel</w:t>
      </w:r>
    </w:p>
    <w:p w:rsidR="00A06AFD" w:rsidRDefault="008855BC" w:rsidP="00A06AFD">
      <w:pPr>
        <w:spacing w:after="0" w:line="240" w:lineRule="auto"/>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297pt;margin-top:7.25pt;width:187.25pt;height:140.8pt;z-index:251660288;mso-wrap-style:none" stroked="f">
            <v:textbox style="mso-next-textbox:#_x0000_s1026;mso-fit-shape-to-text:t">
              <w:txbxContent>
                <w:p w:rsidR="00A06AFD" w:rsidRPr="008C1C0C" w:rsidRDefault="00A06AFD" w:rsidP="00A06AFD">
                  <w:pPr>
                    <w:jc w:val="center"/>
                  </w:pPr>
                  <w:r>
                    <w:rPr>
                      <w:noProof/>
                      <w:lang w:eastAsia="nl-NL"/>
                    </w:rPr>
                    <w:drawing>
                      <wp:inline distT="0" distB="0" distL="0" distR="0">
                        <wp:extent cx="2190750" cy="1543050"/>
                        <wp:effectExtent l="19050" t="0" r="0" b="0"/>
                        <wp:docPr id="12" name="Afbeelding 12" descr="kunstg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nstgras"/>
                                <pic:cNvPicPr>
                                  <a:picLocks noChangeAspect="1" noChangeArrowheads="1"/>
                                </pic:cNvPicPr>
                              </pic:nvPicPr>
                              <pic:blipFill>
                                <a:blip r:embed="rId12"/>
                                <a:srcRect b="6000"/>
                                <a:stretch>
                                  <a:fillRect/>
                                </a:stretch>
                              </pic:blipFill>
                              <pic:spPr bwMode="auto">
                                <a:xfrm>
                                  <a:off x="0" y="0"/>
                                  <a:ext cx="2190750" cy="1543050"/>
                                </a:xfrm>
                                <a:prstGeom prst="rect">
                                  <a:avLst/>
                                </a:prstGeom>
                                <a:noFill/>
                                <a:ln w="9525">
                                  <a:noFill/>
                                  <a:miter lim="800000"/>
                                  <a:headEnd/>
                                  <a:tailEnd/>
                                </a:ln>
                              </pic:spPr>
                            </pic:pic>
                          </a:graphicData>
                        </a:graphic>
                      </wp:inline>
                    </w:drawing>
                  </w:r>
                </w:p>
              </w:txbxContent>
            </v:textbox>
            <w10:wrap type="square"/>
          </v:shape>
        </w:pict>
      </w:r>
      <w:r w:rsidR="00A06AFD">
        <w:t>De meest natuurlijke methode is de konijnenheuvel. Hier kan het konijn nog iets van zijn natuurlijk gedrag kwijt. De konijnenheuvel is zo opgezet dat het konijn niet diep kan graven. Het centrale nachthok staat via pijpen in verbinding met het buitengedeelte. Deze buizen dienen iets af te lopen om regenwater tegen te houden. De buizen en het nachthok moeten goed bereikbaar zijn zodat ze schoongehouden kunnen worden en de konijnen gecontroleerd kunnen worden. De gehele heuvel is afgedekt met gaas. Als de heuvel goed met gras begroeid is, zal dit gaas niet meer te zien zijn en ziet het er heel natuurlijk uit.</w:t>
      </w:r>
    </w:p>
    <w:p w:rsidR="00A06AFD" w:rsidRDefault="00A06AFD" w:rsidP="00A06AFD">
      <w:pPr>
        <w:spacing w:after="0" w:line="240" w:lineRule="auto"/>
        <w:jc w:val="both"/>
      </w:pPr>
    </w:p>
    <w:p w:rsidR="00A06AFD" w:rsidRDefault="00A06AFD" w:rsidP="00A06AFD">
      <w:pPr>
        <w:spacing w:after="0" w:line="240" w:lineRule="auto"/>
        <w:jc w:val="both"/>
      </w:pPr>
    </w:p>
    <w:p w:rsidR="00A06AFD" w:rsidRDefault="00A06AFD" w:rsidP="00A06AFD">
      <w:pPr>
        <w:numPr>
          <w:ilvl w:val="0"/>
          <w:numId w:val="5"/>
        </w:numPr>
        <w:spacing w:after="0" w:line="240" w:lineRule="auto"/>
        <w:jc w:val="both"/>
        <w:rPr>
          <w:i/>
          <w:u w:val="single"/>
        </w:rPr>
      </w:pPr>
      <w:r w:rsidRPr="00540BD9">
        <w:rPr>
          <w:i/>
          <w:u w:val="single"/>
        </w:rPr>
        <w:t>Huisvesting in hokken</w:t>
      </w:r>
      <w:r>
        <w:rPr>
          <w:i/>
          <w:u w:val="single"/>
        </w:rPr>
        <w:t xml:space="preserve"> (buiten)</w:t>
      </w:r>
    </w:p>
    <w:p w:rsidR="00A06AFD" w:rsidRDefault="00A06AFD" w:rsidP="00A06AFD">
      <w:pPr>
        <w:spacing w:after="0" w:line="240" w:lineRule="auto"/>
        <w:ind w:left="45"/>
        <w:jc w:val="both"/>
      </w:pPr>
      <w:r>
        <w:t xml:space="preserve">Verreweg de meeste konijnen worden in een hok gehouden. De maten van het hok zijn afhankelijk van de grootte van het konijn. Zorg ervoor dat het hok altijd ruim genoeg, tochtvrij en droog is. Zet </w:t>
      </w:r>
      <w:r>
        <w:lastRenderedPageBreak/>
        <w:t xml:space="preserve">het hok met de voorkant gericht op het zuidoosten. De ochtendzon kan dan naar binnen schijnen en het zal niet makkelijk inregenen. Het dak kan het beste naar achteren aflopen en moet bedekt zijn met waterdicht materiaal zoals dakleer. Het hok dient vrij van de grond te staan. </w:t>
      </w:r>
    </w:p>
    <w:p w:rsidR="00A06AFD" w:rsidRDefault="00A06AFD" w:rsidP="00A06AFD">
      <w:pPr>
        <w:spacing w:after="0" w:line="240" w:lineRule="auto"/>
        <w:ind w:left="45"/>
        <w:jc w:val="both"/>
      </w:pPr>
      <w:r>
        <w:t>Zodoende is luchtcirculatie mogelijk en kunnen kou en vocht niet optrekken. Een buitenhok dient een apart nachthok te hebben, een konijn trekt zich namelijk graag terug in het halfduister. Houd konijnen liever niet in een garage, ze zijn namelijk erg gevoelig voor uitlaatgassen.</w:t>
      </w:r>
    </w:p>
    <w:p w:rsidR="00A06AFD" w:rsidRDefault="00A06AFD" w:rsidP="00A06AFD">
      <w:pPr>
        <w:spacing w:after="0" w:line="240" w:lineRule="auto"/>
        <w:jc w:val="both"/>
      </w:pPr>
    </w:p>
    <w:p w:rsidR="00A06AFD" w:rsidRDefault="00A06AFD" w:rsidP="00A06AFD">
      <w:pPr>
        <w:spacing w:after="0" w:line="240" w:lineRule="auto"/>
        <w:ind w:left="45"/>
        <w:jc w:val="both"/>
      </w:pPr>
    </w:p>
    <w:p w:rsidR="00A06AFD" w:rsidRDefault="00A06AFD" w:rsidP="00A06AFD">
      <w:pPr>
        <w:spacing w:after="0" w:line="240" w:lineRule="auto"/>
        <w:ind w:left="45"/>
        <w:jc w:val="both"/>
      </w:pPr>
    </w:p>
    <w:p w:rsidR="00A06AFD" w:rsidRDefault="00A06AFD" w:rsidP="00A06AFD">
      <w:pPr>
        <w:spacing w:after="0" w:line="240" w:lineRule="auto"/>
        <w:ind w:left="45"/>
        <w:jc w:val="center"/>
      </w:pPr>
      <w:r>
        <w:rPr>
          <w:noProof/>
          <w:lang w:eastAsia="nl-NL"/>
        </w:rPr>
        <w:drawing>
          <wp:inline distT="0" distB="0" distL="0" distR="0">
            <wp:extent cx="4086225" cy="3810000"/>
            <wp:effectExtent l="19050" t="0" r="952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086225" cy="3810000"/>
                    </a:xfrm>
                    <a:prstGeom prst="rect">
                      <a:avLst/>
                    </a:prstGeom>
                    <a:noFill/>
                    <a:ln w="9525">
                      <a:noFill/>
                      <a:miter lim="800000"/>
                      <a:headEnd/>
                      <a:tailEnd/>
                    </a:ln>
                  </pic:spPr>
                </pic:pic>
              </a:graphicData>
            </a:graphic>
          </wp:inline>
        </w:drawing>
      </w:r>
    </w:p>
    <w:p w:rsidR="00A06AFD" w:rsidRDefault="00A06AFD" w:rsidP="00A06AFD">
      <w:pPr>
        <w:spacing w:after="0" w:line="240" w:lineRule="auto"/>
        <w:ind w:left="45"/>
        <w:jc w:val="both"/>
      </w:pPr>
    </w:p>
    <w:p w:rsidR="00A06AFD" w:rsidRPr="00772678" w:rsidRDefault="00A06AFD" w:rsidP="00A06AFD">
      <w:pPr>
        <w:numPr>
          <w:ilvl w:val="0"/>
          <w:numId w:val="5"/>
        </w:numPr>
        <w:rPr>
          <w:i/>
          <w:u w:val="single"/>
        </w:rPr>
      </w:pPr>
      <w:r w:rsidRPr="00772678">
        <w:rPr>
          <w:i/>
          <w:u w:val="single"/>
        </w:rPr>
        <w:t>Huisvesting in hokken (binnen)</w:t>
      </w:r>
    </w:p>
    <w:p w:rsidR="00A06AFD" w:rsidRDefault="00A06AFD" w:rsidP="00A06AFD">
      <w:pPr>
        <w:spacing w:after="0" w:line="240" w:lineRule="auto"/>
        <w:jc w:val="both"/>
      </w:pPr>
      <w:r>
        <w:t>De keuken komt niet in aanmerking, omdat dieren vaak niet bestand zijn tegen kookluchtjes en dampende olie en boter. De hal is ook ongeschikt, omdat die vaak te tochtig is. Ook slaapkamers die overdag niet gebruikt worden zijn niet geschikt, konijnen gaan zich eenzaam voelen in ruimten waar alleen geslapen wordt. De woonkamer is de beste plaats om een konijn binnen te huisvesten, want ze hebben graag gezelschap. Ook in de woonkamer moet je echter op een paar punten letten. Een konijn heeft een hekel aan lawaai en aan sigarettenrook. De kooi mag niet in direct zonlicht staan of naast de verwarming. In verband met tocht is het beter om de kooi niet op de grond te zetten. Zet de kooi tegen een muur of in een hoek, zodat het konijn zo veel mogelijk rust heeft</w:t>
      </w:r>
    </w:p>
    <w:p w:rsidR="00A06AFD" w:rsidRDefault="00A06AFD" w:rsidP="00A06AFD">
      <w:pPr>
        <w:spacing w:after="0" w:line="240" w:lineRule="auto"/>
        <w:ind w:left="45"/>
        <w:jc w:val="both"/>
      </w:pPr>
    </w:p>
    <w:p w:rsidR="00A06AFD" w:rsidRPr="00AA36F0" w:rsidRDefault="00A06AFD" w:rsidP="00A06AFD">
      <w:pPr>
        <w:spacing w:after="0" w:line="240" w:lineRule="auto"/>
        <w:ind w:left="45"/>
        <w:jc w:val="both"/>
        <w:rPr>
          <w:b/>
          <w:i/>
          <w:u w:val="single"/>
        </w:rPr>
      </w:pPr>
      <w:r w:rsidRPr="00AA36F0">
        <w:rPr>
          <w:b/>
          <w:i/>
          <w:u w:val="single"/>
        </w:rPr>
        <w:t>Minimale hokmaten per konijn</w:t>
      </w:r>
      <w:r>
        <w:rPr>
          <w:b/>
          <w:i/>
          <w:u w:val="single"/>
        </w:rPr>
        <w:t xml:space="preserve"> (binnen en buiten)</w:t>
      </w:r>
    </w:p>
    <w:p w:rsidR="00A06AFD" w:rsidRPr="00AA36F0" w:rsidRDefault="00A06AFD" w:rsidP="00A06AFD">
      <w:pPr>
        <w:spacing w:after="0" w:line="240" w:lineRule="auto"/>
        <w:ind w:left="45"/>
        <w:jc w:val="both"/>
        <w:rPr>
          <w:b/>
          <w:i/>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08"/>
        <w:gridCol w:w="2134"/>
        <w:gridCol w:w="2135"/>
        <w:gridCol w:w="2135"/>
      </w:tblGrid>
      <w:tr w:rsidR="00A06AFD" w:rsidTr="00DE6841">
        <w:tc>
          <w:tcPr>
            <w:tcW w:w="2808" w:type="dxa"/>
          </w:tcPr>
          <w:p w:rsidR="00A06AFD" w:rsidRPr="007A0CBE" w:rsidRDefault="00A06AFD" w:rsidP="00DE6841">
            <w:pPr>
              <w:spacing w:after="0" w:line="240" w:lineRule="auto"/>
              <w:jc w:val="both"/>
              <w:rPr>
                <w:b/>
              </w:rPr>
            </w:pPr>
            <w:r w:rsidRPr="007A0CBE">
              <w:rPr>
                <w:b/>
              </w:rPr>
              <w:t>Minimum hokmaten</w:t>
            </w:r>
          </w:p>
        </w:tc>
        <w:tc>
          <w:tcPr>
            <w:tcW w:w="2134" w:type="dxa"/>
          </w:tcPr>
          <w:p w:rsidR="00A06AFD" w:rsidRDefault="00A06AFD" w:rsidP="00DE6841">
            <w:pPr>
              <w:spacing w:after="0" w:line="240" w:lineRule="auto"/>
              <w:jc w:val="both"/>
            </w:pPr>
            <w:r>
              <w:t xml:space="preserve">Hoogte </w:t>
            </w:r>
          </w:p>
        </w:tc>
        <w:tc>
          <w:tcPr>
            <w:tcW w:w="2135" w:type="dxa"/>
          </w:tcPr>
          <w:p w:rsidR="00A06AFD" w:rsidRDefault="00A06AFD" w:rsidP="00DE6841">
            <w:pPr>
              <w:spacing w:after="0" w:line="240" w:lineRule="auto"/>
              <w:jc w:val="both"/>
            </w:pPr>
            <w:r>
              <w:t xml:space="preserve">Diepte </w:t>
            </w:r>
          </w:p>
        </w:tc>
        <w:tc>
          <w:tcPr>
            <w:tcW w:w="2135" w:type="dxa"/>
          </w:tcPr>
          <w:p w:rsidR="00A06AFD" w:rsidRDefault="00A06AFD" w:rsidP="00DE6841">
            <w:pPr>
              <w:spacing w:after="0" w:line="240" w:lineRule="auto"/>
              <w:jc w:val="both"/>
            </w:pPr>
            <w:r>
              <w:t>Lengte</w:t>
            </w:r>
          </w:p>
        </w:tc>
      </w:tr>
      <w:tr w:rsidR="00A06AFD" w:rsidTr="00083A9B">
        <w:tc>
          <w:tcPr>
            <w:tcW w:w="2808" w:type="dxa"/>
          </w:tcPr>
          <w:p w:rsidR="00A06AFD" w:rsidRDefault="00A06AFD" w:rsidP="00DE6841">
            <w:pPr>
              <w:spacing w:after="0" w:line="240" w:lineRule="auto"/>
              <w:jc w:val="both"/>
            </w:pPr>
            <w:r>
              <w:t xml:space="preserve">Grote rassen (&gt;  </w:t>
            </w:r>
            <w:smartTag w:uri="urn:schemas-microsoft-com:office:smarttags" w:element="metricconverter">
              <w:smartTagPr>
                <w:attr w:name="ProductID" w:val="5 kg"/>
              </w:smartTagPr>
              <w:r>
                <w:t>5 kg</w:t>
              </w:r>
            </w:smartTag>
            <w:r>
              <w:t>)</w:t>
            </w:r>
          </w:p>
        </w:tc>
        <w:tc>
          <w:tcPr>
            <w:tcW w:w="2134" w:type="dxa"/>
            <w:vAlign w:val="center"/>
          </w:tcPr>
          <w:p w:rsidR="00A06AFD" w:rsidRDefault="00A06AFD" w:rsidP="00083A9B">
            <w:pPr>
              <w:spacing w:after="0" w:line="240" w:lineRule="auto"/>
              <w:jc w:val="center"/>
            </w:pPr>
            <w:smartTag w:uri="urn:schemas-microsoft-com:office:smarttags" w:element="metricconverter">
              <w:smartTagPr>
                <w:attr w:name="ProductID" w:val="60 cm"/>
              </w:smartTagPr>
              <w:r>
                <w:t>60 cm</w:t>
              </w:r>
            </w:smartTag>
          </w:p>
        </w:tc>
        <w:tc>
          <w:tcPr>
            <w:tcW w:w="2135" w:type="dxa"/>
            <w:vAlign w:val="center"/>
          </w:tcPr>
          <w:p w:rsidR="00A06AFD" w:rsidRDefault="00A06AFD" w:rsidP="00083A9B">
            <w:pPr>
              <w:spacing w:after="0" w:line="240" w:lineRule="auto"/>
              <w:jc w:val="center"/>
            </w:pPr>
            <w:smartTag w:uri="urn:schemas-microsoft-com:office:smarttags" w:element="metricconverter">
              <w:smartTagPr>
                <w:attr w:name="ProductID" w:val="70 cm"/>
              </w:smartTagPr>
              <w:r>
                <w:t>70 cm</w:t>
              </w:r>
            </w:smartTag>
          </w:p>
        </w:tc>
        <w:tc>
          <w:tcPr>
            <w:tcW w:w="2135" w:type="dxa"/>
            <w:vAlign w:val="center"/>
          </w:tcPr>
          <w:p w:rsidR="00A06AFD" w:rsidRDefault="00A06AFD" w:rsidP="00083A9B">
            <w:pPr>
              <w:spacing w:after="0" w:line="240" w:lineRule="auto"/>
              <w:jc w:val="center"/>
            </w:pPr>
            <w:r>
              <w:t>120cm</w:t>
            </w:r>
          </w:p>
        </w:tc>
      </w:tr>
      <w:tr w:rsidR="00A06AFD" w:rsidTr="00083A9B">
        <w:tc>
          <w:tcPr>
            <w:tcW w:w="2808" w:type="dxa"/>
          </w:tcPr>
          <w:p w:rsidR="00A06AFD" w:rsidRDefault="00A06AFD" w:rsidP="00DE6841">
            <w:pPr>
              <w:spacing w:after="0" w:line="240" w:lineRule="auto"/>
              <w:jc w:val="both"/>
            </w:pPr>
            <w:r>
              <w:t xml:space="preserve">Midden rassen (3 tot </w:t>
            </w:r>
            <w:smartTag w:uri="urn:schemas-microsoft-com:office:smarttags" w:element="metricconverter">
              <w:smartTagPr>
                <w:attr w:name="ProductID" w:val="5 kg"/>
              </w:smartTagPr>
              <w:r>
                <w:t>5 kg</w:t>
              </w:r>
            </w:smartTag>
            <w:r>
              <w:t>)</w:t>
            </w:r>
          </w:p>
        </w:tc>
        <w:tc>
          <w:tcPr>
            <w:tcW w:w="2134" w:type="dxa"/>
            <w:vAlign w:val="center"/>
          </w:tcPr>
          <w:p w:rsidR="00A06AFD" w:rsidRDefault="00A06AFD" w:rsidP="00083A9B">
            <w:pPr>
              <w:spacing w:after="0" w:line="240" w:lineRule="auto"/>
              <w:jc w:val="center"/>
            </w:pPr>
            <w:smartTag w:uri="urn:schemas-microsoft-com:office:smarttags" w:element="metricconverter">
              <w:smartTagPr>
                <w:attr w:name="ProductID" w:val="50 cm"/>
              </w:smartTagPr>
              <w:r>
                <w:t>50 cm</w:t>
              </w:r>
            </w:smartTag>
          </w:p>
        </w:tc>
        <w:tc>
          <w:tcPr>
            <w:tcW w:w="2135" w:type="dxa"/>
            <w:vAlign w:val="center"/>
          </w:tcPr>
          <w:p w:rsidR="00A06AFD" w:rsidRDefault="00A06AFD" w:rsidP="00083A9B">
            <w:pPr>
              <w:spacing w:after="0" w:line="240" w:lineRule="auto"/>
              <w:jc w:val="center"/>
            </w:pPr>
            <w:smartTag w:uri="urn:schemas-microsoft-com:office:smarttags" w:element="metricconverter">
              <w:smartTagPr>
                <w:attr w:name="ProductID" w:val="70 cm"/>
              </w:smartTagPr>
              <w:r>
                <w:t>70 cm</w:t>
              </w:r>
            </w:smartTag>
          </w:p>
        </w:tc>
        <w:tc>
          <w:tcPr>
            <w:tcW w:w="2135" w:type="dxa"/>
            <w:vAlign w:val="center"/>
          </w:tcPr>
          <w:p w:rsidR="00A06AFD" w:rsidRDefault="00A06AFD" w:rsidP="00083A9B">
            <w:pPr>
              <w:spacing w:after="0" w:line="240" w:lineRule="auto"/>
              <w:jc w:val="center"/>
            </w:pPr>
            <w:smartTag w:uri="urn:schemas-microsoft-com:office:smarttags" w:element="metricconverter">
              <w:smartTagPr>
                <w:attr w:name="ProductID" w:val="80 cm"/>
              </w:smartTagPr>
              <w:r>
                <w:t>80 cm</w:t>
              </w:r>
            </w:smartTag>
          </w:p>
        </w:tc>
      </w:tr>
      <w:tr w:rsidR="00A06AFD" w:rsidTr="00083A9B">
        <w:tc>
          <w:tcPr>
            <w:tcW w:w="2808" w:type="dxa"/>
          </w:tcPr>
          <w:p w:rsidR="00A06AFD" w:rsidRDefault="00A06AFD" w:rsidP="00DE6841">
            <w:pPr>
              <w:spacing w:after="0" w:line="240" w:lineRule="auto"/>
              <w:jc w:val="both"/>
            </w:pPr>
            <w:r>
              <w:t xml:space="preserve">Kleine rassen (1,5 tot </w:t>
            </w:r>
            <w:smartTag w:uri="urn:schemas-microsoft-com:office:smarttags" w:element="metricconverter">
              <w:smartTagPr>
                <w:attr w:name="ProductID" w:val="3 kg"/>
              </w:smartTagPr>
              <w:r>
                <w:t>3 kg</w:t>
              </w:r>
            </w:smartTag>
            <w:r>
              <w:t>)</w:t>
            </w:r>
          </w:p>
        </w:tc>
        <w:tc>
          <w:tcPr>
            <w:tcW w:w="2134" w:type="dxa"/>
            <w:vAlign w:val="center"/>
          </w:tcPr>
          <w:p w:rsidR="00A06AFD" w:rsidRDefault="00A06AFD" w:rsidP="00083A9B">
            <w:pPr>
              <w:spacing w:after="0" w:line="240" w:lineRule="auto"/>
              <w:jc w:val="center"/>
            </w:pPr>
            <w:smartTag w:uri="urn:schemas-microsoft-com:office:smarttags" w:element="metricconverter">
              <w:smartTagPr>
                <w:attr w:name="ProductID" w:val="50 cm"/>
              </w:smartTagPr>
              <w:r>
                <w:t>50 cm</w:t>
              </w:r>
            </w:smartTag>
          </w:p>
        </w:tc>
        <w:tc>
          <w:tcPr>
            <w:tcW w:w="2135" w:type="dxa"/>
            <w:vAlign w:val="center"/>
          </w:tcPr>
          <w:p w:rsidR="00A06AFD" w:rsidRDefault="00A06AFD" w:rsidP="00083A9B">
            <w:pPr>
              <w:spacing w:after="0" w:line="240" w:lineRule="auto"/>
              <w:jc w:val="center"/>
            </w:pPr>
            <w:smartTag w:uri="urn:schemas-microsoft-com:office:smarttags" w:element="metricconverter">
              <w:smartTagPr>
                <w:attr w:name="ProductID" w:val="70 cm"/>
              </w:smartTagPr>
              <w:r>
                <w:t>70 cm</w:t>
              </w:r>
            </w:smartTag>
          </w:p>
        </w:tc>
        <w:tc>
          <w:tcPr>
            <w:tcW w:w="2135" w:type="dxa"/>
            <w:vAlign w:val="center"/>
          </w:tcPr>
          <w:p w:rsidR="00A06AFD" w:rsidRDefault="00A06AFD" w:rsidP="00083A9B">
            <w:pPr>
              <w:spacing w:after="0" w:line="240" w:lineRule="auto"/>
              <w:jc w:val="center"/>
            </w:pPr>
            <w:smartTag w:uri="urn:schemas-microsoft-com:office:smarttags" w:element="metricconverter">
              <w:smartTagPr>
                <w:attr w:name="ProductID" w:val="60 cm"/>
              </w:smartTagPr>
              <w:r>
                <w:t>60 cm</w:t>
              </w:r>
            </w:smartTag>
          </w:p>
        </w:tc>
      </w:tr>
      <w:tr w:rsidR="00A06AFD" w:rsidTr="00083A9B">
        <w:tc>
          <w:tcPr>
            <w:tcW w:w="2808" w:type="dxa"/>
          </w:tcPr>
          <w:p w:rsidR="00A06AFD" w:rsidRDefault="00A06AFD" w:rsidP="00DE6841">
            <w:pPr>
              <w:spacing w:after="0" w:line="240" w:lineRule="auto"/>
              <w:jc w:val="both"/>
            </w:pPr>
            <w:r>
              <w:t xml:space="preserve">Dwergrassen (0,8 tot </w:t>
            </w:r>
            <w:smartTag w:uri="urn:schemas-microsoft-com:office:smarttags" w:element="metricconverter">
              <w:smartTagPr>
                <w:attr w:name="ProductID" w:val="1,1 kg"/>
              </w:smartTagPr>
              <w:r>
                <w:t>1,1 kg</w:t>
              </w:r>
            </w:smartTag>
            <w:r>
              <w:t>)</w:t>
            </w:r>
          </w:p>
        </w:tc>
        <w:tc>
          <w:tcPr>
            <w:tcW w:w="2134" w:type="dxa"/>
            <w:vAlign w:val="center"/>
          </w:tcPr>
          <w:p w:rsidR="00A06AFD" w:rsidRDefault="00083A9B" w:rsidP="00083A9B">
            <w:pPr>
              <w:pStyle w:val="Lijstalinea"/>
              <w:spacing w:after="0" w:line="240" w:lineRule="auto"/>
            </w:pPr>
            <w:r>
              <w:t>50 cm</w:t>
            </w:r>
          </w:p>
        </w:tc>
        <w:tc>
          <w:tcPr>
            <w:tcW w:w="2135" w:type="dxa"/>
            <w:vAlign w:val="center"/>
          </w:tcPr>
          <w:p w:rsidR="00A06AFD" w:rsidRDefault="00083A9B" w:rsidP="00083A9B">
            <w:pPr>
              <w:spacing w:after="0" w:line="240" w:lineRule="auto"/>
              <w:jc w:val="center"/>
            </w:pPr>
            <w:r>
              <w:t>70 c</w:t>
            </w:r>
            <w:r w:rsidR="00A06AFD">
              <w:t>m</w:t>
            </w:r>
          </w:p>
        </w:tc>
        <w:tc>
          <w:tcPr>
            <w:tcW w:w="2135" w:type="dxa"/>
            <w:vAlign w:val="center"/>
          </w:tcPr>
          <w:p w:rsidR="00A06AFD" w:rsidRDefault="00C234F4" w:rsidP="00083A9B">
            <w:pPr>
              <w:spacing w:after="0" w:line="240" w:lineRule="auto"/>
              <w:jc w:val="center"/>
            </w:pPr>
            <w:r>
              <w:t>40 c</w:t>
            </w:r>
            <w:r w:rsidR="00A06AFD">
              <w:t>m</w:t>
            </w:r>
          </w:p>
        </w:tc>
      </w:tr>
    </w:tbl>
    <w:p w:rsidR="00A06AFD" w:rsidRDefault="00A06AFD" w:rsidP="00A06AFD">
      <w:pPr>
        <w:pStyle w:val="Kop1"/>
      </w:pPr>
      <w:r>
        <w:lastRenderedPageBreak/>
        <w:t>B. Zelftoets</w:t>
      </w:r>
    </w:p>
    <w:p w:rsidR="00A06AFD" w:rsidRPr="003F74B1" w:rsidRDefault="00A06AFD" w:rsidP="00A06AFD"/>
    <w:p w:rsidR="00A06AFD" w:rsidRDefault="00A06AFD" w:rsidP="00A06AFD">
      <w:pPr>
        <w:numPr>
          <w:ilvl w:val="0"/>
          <w:numId w:val="8"/>
        </w:numPr>
        <w:spacing w:line="240" w:lineRule="auto"/>
      </w:pPr>
      <w:r>
        <w:t>Leven konijnen in de natuur in groepjes of alleen?</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pPr>
      <w:r>
        <w:t>Wat is een konijnenburcht?</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spacing w:line="240" w:lineRule="auto"/>
      </w:pPr>
      <w:r>
        <w:t>Welke rangorde heerst er in een konijnenpopulatie?</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spacing w:line="240" w:lineRule="auto"/>
      </w:pPr>
      <w:r>
        <w:t>Op welke wijze markeren konijnen hun leefgebied?</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spacing w:line="240" w:lineRule="auto"/>
      </w:pPr>
      <w:r>
        <w:t>Welke manieren zijn er om konijnen te huisvesten?</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spacing w:line="360" w:lineRule="auto"/>
      </w:pPr>
    </w:p>
    <w:p w:rsidR="00A06AFD" w:rsidRDefault="00A06AFD" w:rsidP="00A06AFD">
      <w:pPr>
        <w:spacing w:line="360" w:lineRule="auto"/>
      </w:pPr>
    </w:p>
    <w:p w:rsidR="00A06AFD" w:rsidRDefault="00A06AFD" w:rsidP="00A06AFD">
      <w:pPr>
        <w:spacing w:line="360" w:lineRule="auto"/>
      </w:pPr>
    </w:p>
    <w:p w:rsidR="00A06AFD" w:rsidRDefault="00A06AFD" w:rsidP="00A06AFD">
      <w:pPr>
        <w:numPr>
          <w:ilvl w:val="0"/>
          <w:numId w:val="8"/>
        </w:numPr>
        <w:spacing w:line="240" w:lineRule="auto"/>
      </w:pPr>
      <w:r>
        <w:t>Wat bepaalt de minimale hokgrootte voor een konijn?</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spacing w:line="240" w:lineRule="auto"/>
      </w:pPr>
      <w:r>
        <w:t>Ik heb een groot Lotharinger. Wat zijn de minimale afmetingen voor het hok?</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jc w:val="both"/>
      </w:pPr>
      <w:r>
        <w:t>Een konijnenheuvel op een kinderboerderij ziet er leuk uit. Toch zitten er ook nadelen aan deze vorm van huisvesting. Bedenk drie nadelen die gelden voor een konijnenheuvel.</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spacing w:line="240" w:lineRule="auto"/>
      </w:pPr>
      <w:r>
        <w:t>Waar moet je op letten als je een konijn in de woonkamer huisvest?</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numPr>
          <w:ilvl w:val="0"/>
          <w:numId w:val="8"/>
        </w:numPr>
        <w:spacing w:line="240" w:lineRule="auto"/>
      </w:pPr>
      <w:r>
        <w:t>Naar welke zijde plaats je de voorkant van het konijnenhok en waarom?</w:t>
      </w:r>
    </w:p>
    <w:p w:rsidR="00A06AFD" w:rsidRDefault="00A06AFD" w:rsidP="00A06AF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AFD" w:rsidRDefault="00A06AFD" w:rsidP="00A06AFD">
      <w:pPr>
        <w:spacing w:line="240" w:lineRule="auto"/>
      </w:pPr>
    </w:p>
    <w:p w:rsidR="00A06AFD" w:rsidRDefault="00A06AFD" w:rsidP="00A06AFD">
      <w:pPr>
        <w:spacing w:line="240" w:lineRule="auto"/>
      </w:pPr>
    </w:p>
    <w:p w:rsidR="00A06AFD" w:rsidRDefault="00A06AFD" w:rsidP="00A06AFD">
      <w:pPr>
        <w:spacing w:line="240" w:lineRule="auto"/>
      </w:pPr>
    </w:p>
    <w:p w:rsidR="00A06AFD" w:rsidRDefault="00A06AFD" w:rsidP="00A06AFD">
      <w:pPr>
        <w:spacing w:line="240" w:lineRule="auto"/>
      </w:pPr>
    </w:p>
    <w:p w:rsidR="00A06AFD" w:rsidRDefault="00A06AFD" w:rsidP="00A06AFD">
      <w:pPr>
        <w:pStyle w:val="Kop1"/>
        <w:numPr>
          <w:ilvl w:val="0"/>
          <w:numId w:val="9"/>
        </w:numPr>
      </w:pPr>
      <w:r>
        <w:t>Praktijkopdrachten</w:t>
      </w:r>
    </w:p>
    <w:p w:rsidR="00A06AFD" w:rsidRDefault="00A06AFD" w:rsidP="00A06AFD">
      <w:pPr>
        <w:rPr>
          <w:b/>
        </w:rPr>
      </w:pPr>
      <w:r>
        <w:rPr>
          <w:b/>
        </w:rPr>
        <w:t>Kies voor de volgende opdrachten 3 verschillende konijnenhokken uit.</w:t>
      </w:r>
    </w:p>
    <w:p w:rsidR="00A06AFD" w:rsidRPr="005A26C7" w:rsidRDefault="00A06AFD" w:rsidP="00A06AFD">
      <w:pPr>
        <w:rPr>
          <w:b/>
          <w:sz w:val="28"/>
          <w:szCs w:val="28"/>
        </w:rPr>
      </w:pPr>
      <w:r w:rsidRPr="005A26C7">
        <w:rPr>
          <w:b/>
          <w:sz w:val="28"/>
          <w:szCs w:val="28"/>
        </w:rPr>
        <w:t>Hok 1</w:t>
      </w:r>
    </w:p>
    <w:p w:rsidR="00A06AFD" w:rsidRDefault="00A06AFD" w:rsidP="00A06AFD">
      <w:pPr>
        <w:numPr>
          <w:ilvl w:val="0"/>
          <w:numId w:val="10"/>
        </w:numPr>
      </w:pPr>
      <w:r>
        <w:t>Bepaal met behulp van de meetlat de grootte van het eerste hok. Vergelijk de gevonden gegevens met die van eerder genoemde tabel (minimale hokmaten per konijn).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5"/>
        <w:gridCol w:w="984"/>
        <w:gridCol w:w="984"/>
        <w:gridCol w:w="985"/>
        <w:gridCol w:w="4498"/>
      </w:tblGrid>
      <w:tr w:rsidR="00A06AFD" w:rsidTr="00DE6841">
        <w:tc>
          <w:tcPr>
            <w:tcW w:w="1835" w:type="dxa"/>
          </w:tcPr>
          <w:p w:rsidR="00A06AFD" w:rsidRDefault="00A06AFD" w:rsidP="00DE6841">
            <w:r>
              <w:t>Vul hier het ras in</w:t>
            </w:r>
          </w:p>
        </w:tc>
        <w:tc>
          <w:tcPr>
            <w:tcW w:w="984" w:type="dxa"/>
          </w:tcPr>
          <w:p w:rsidR="00A06AFD" w:rsidRDefault="00A06AFD" w:rsidP="00DE6841">
            <w:r>
              <w:t xml:space="preserve">Hoogte </w:t>
            </w:r>
          </w:p>
        </w:tc>
        <w:tc>
          <w:tcPr>
            <w:tcW w:w="984" w:type="dxa"/>
          </w:tcPr>
          <w:p w:rsidR="00A06AFD" w:rsidRDefault="00A06AFD" w:rsidP="00DE6841">
            <w:r>
              <w:t>diepte</w:t>
            </w:r>
          </w:p>
        </w:tc>
        <w:tc>
          <w:tcPr>
            <w:tcW w:w="985" w:type="dxa"/>
          </w:tcPr>
          <w:p w:rsidR="00A06AFD" w:rsidRDefault="00A06AFD" w:rsidP="00DE6841">
            <w:r>
              <w:t>lengte</w:t>
            </w:r>
          </w:p>
        </w:tc>
        <w:tc>
          <w:tcPr>
            <w:tcW w:w="4500" w:type="dxa"/>
          </w:tcPr>
          <w:p w:rsidR="00A06AFD" w:rsidRDefault="00A06AFD" w:rsidP="00DE6841">
            <w:r>
              <w:t>Conclusie</w:t>
            </w:r>
          </w:p>
        </w:tc>
      </w:tr>
      <w:tr w:rsidR="00A06AFD" w:rsidTr="00DE6841">
        <w:trPr>
          <w:trHeight w:val="855"/>
        </w:trPr>
        <w:tc>
          <w:tcPr>
            <w:tcW w:w="1835" w:type="dxa"/>
          </w:tcPr>
          <w:p w:rsidR="00A06AFD" w:rsidRDefault="00A06AFD" w:rsidP="00DE6841"/>
        </w:tc>
        <w:tc>
          <w:tcPr>
            <w:tcW w:w="984" w:type="dxa"/>
          </w:tcPr>
          <w:p w:rsidR="00A06AFD" w:rsidRDefault="00A06AFD" w:rsidP="00DE6841"/>
        </w:tc>
        <w:tc>
          <w:tcPr>
            <w:tcW w:w="984" w:type="dxa"/>
          </w:tcPr>
          <w:p w:rsidR="00A06AFD" w:rsidRDefault="00A06AFD" w:rsidP="00DE6841"/>
        </w:tc>
        <w:tc>
          <w:tcPr>
            <w:tcW w:w="985" w:type="dxa"/>
          </w:tcPr>
          <w:p w:rsidR="00A06AFD" w:rsidRDefault="00A06AFD" w:rsidP="00DE6841"/>
        </w:tc>
        <w:tc>
          <w:tcPr>
            <w:tcW w:w="4500" w:type="dxa"/>
          </w:tcPr>
          <w:p w:rsidR="00A06AFD" w:rsidRDefault="00A06AFD" w:rsidP="00DE6841"/>
        </w:tc>
      </w:tr>
      <w:tr w:rsidR="00A06AFD" w:rsidTr="00DE6841">
        <w:trPr>
          <w:trHeight w:val="855"/>
        </w:trPr>
        <w:tc>
          <w:tcPr>
            <w:tcW w:w="1835" w:type="dxa"/>
          </w:tcPr>
          <w:p w:rsidR="00A06AFD" w:rsidRDefault="00A06AFD" w:rsidP="00DE6841">
            <w:r>
              <w:t xml:space="preserve">Wettelijke afmetingen </w:t>
            </w:r>
          </w:p>
        </w:tc>
        <w:tc>
          <w:tcPr>
            <w:tcW w:w="984" w:type="dxa"/>
          </w:tcPr>
          <w:p w:rsidR="00A06AFD" w:rsidRDefault="00A06AFD" w:rsidP="00DE6841"/>
        </w:tc>
        <w:tc>
          <w:tcPr>
            <w:tcW w:w="984" w:type="dxa"/>
          </w:tcPr>
          <w:p w:rsidR="00A06AFD" w:rsidRDefault="00A06AFD" w:rsidP="00DE6841"/>
        </w:tc>
        <w:tc>
          <w:tcPr>
            <w:tcW w:w="985" w:type="dxa"/>
          </w:tcPr>
          <w:p w:rsidR="00A06AFD" w:rsidRDefault="00A06AFD" w:rsidP="00DE6841"/>
        </w:tc>
        <w:tc>
          <w:tcPr>
            <w:tcW w:w="4500" w:type="dxa"/>
          </w:tcPr>
          <w:p w:rsidR="00A06AFD" w:rsidRDefault="00A06AFD" w:rsidP="00DE6841"/>
        </w:tc>
      </w:tr>
    </w:tbl>
    <w:p w:rsidR="00A06AFD" w:rsidRDefault="00A06AFD" w:rsidP="00A06AFD"/>
    <w:p w:rsidR="00A06AFD" w:rsidRPr="005A26C7" w:rsidRDefault="00A06AFD" w:rsidP="00A06AFD">
      <w:pPr>
        <w:pStyle w:val="Lijstalinea1"/>
        <w:numPr>
          <w:ilvl w:val="0"/>
          <w:numId w:val="10"/>
        </w:numPr>
      </w:pPr>
      <w:r w:rsidRPr="005A26C7">
        <w:t>Hoeveel dieren zitten er in het hok</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Bereken het vloeroppervlakte en de inhoud van het hok.</w:t>
      </w:r>
    </w:p>
    <w:p w:rsidR="00A06AFD" w:rsidRPr="005A26C7" w:rsidRDefault="00A06AFD" w:rsidP="00A06AFD">
      <w:pPr>
        <w:pStyle w:val="Lijstalinea1"/>
        <w:numPr>
          <w:ilvl w:val="1"/>
          <w:numId w:val="10"/>
        </w:numPr>
      </w:pPr>
      <w:r w:rsidRPr="005A26C7">
        <w:t>Oppervlakte</w:t>
      </w:r>
      <w:r w:rsidRPr="005A26C7">
        <w:tab/>
        <w:t>___________________________________________________</w:t>
      </w:r>
      <w:r>
        <w:t>_____</w:t>
      </w:r>
    </w:p>
    <w:p w:rsidR="00A06AFD" w:rsidRPr="005A26C7" w:rsidRDefault="00A06AFD" w:rsidP="00A06AFD">
      <w:pPr>
        <w:pStyle w:val="Lijstalinea1"/>
        <w:numPr>
          <w:ilvl w:val="1"/>
          <w:numId w:val="10"/>
        </w:numPr>
      </w:pPr>
      <w:r w:rsidRPr="005A26C7">
        <w:t>Inhoud</w:t>
      </w:r>
      <w:r w:rsidRPr="005A26C7">
        <w:tab/>
      </w:r>
      <w:r w:rsidRPr="005A26C7">
        <w:tab/>
        <w:t>___________________________________________________</w:t>
      </w:r>
      <w:r>
        <w:t>_____</w:t>
      </w:r>
    </w:p>
    <w:p w:rsidR="00A06AFD" w:rsidRPr="005A26C7" w:rsidRDefault="00A06AFD" w:rsidP="00A06AFD">
      <w:pPr>
        <w:pStyle w:val="Lijstalinea1"/>
        <w:numPr>
          <w:ilvl w:val="0"/>
          <w:numId w:val="10"/>
        </w:numPr>
      </w:pPr>
      <w:r w:rsidRPr="005A26C7">
        <w:t>Van welk materiaal is het hok gemaakt? (alle zijden beschrijven)</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Hoe groot is de traliebreedte (indien van toepassing)? Zijn de tralies geplastificeerd (indien van toepassing)?</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Is er iets waar de dieren zich aan kunnen bezeren?</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Kun je het hok gemakkelijk schoonmaken? Waarom wel/niet?</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Waaruit bestaat de bodembedekking?</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Hoeveel voer- en drinkbakjes zijn er en van welk materiaal zijn ze gemaakt?</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0A2F9C" w:rsidRDefault="00A06AFD" w:rsidP="00A06AFD">
      <w:pPr>
        <w:pStyle w:val="Lijstalinea1"/>
        <w:numPr>
          <w:ilvl w:val="0"/>
          <w:numId w:val="10"/>
        </w:numPr>
        <w:rPr>
          <w:rFonts w:ascii="Times New Roman" w:hAnsi="Times New Roman"/>
          <w:sz w:val="24"/>
          <w:szCs w:val="24"/>
        </w:rPr>
      </w:pPr>
      <w:r w:rsidRPr="005A26C7">
        <w:t>Welke</w:t>
      </w:r>
      <w:r>
        <w:t xml:space="preserve"> </w:t>
      </w:r>
      <w:r w:rsidRPr="005A26C7">
        <w:t>verrijkingsmateriaal</w:t>
      </w:r>
      <w:r>
        <w:t xml:space="preserve"> zijn geschikt voor konijnen en welke zou je hier willen toepassen.</w:t>
      </w:r>
    </w:p>
    <w:p w:rsidR="00A06AFD" w:rsidRDefault="00A06AFD" w:rsidP="00A06AFD">
      <w:pPr>
        <w:pStyle w:val="Lijstalinea1"/>
        <w:ind w:left="360"/>
        <w:rPr>
          <w:rFonts w:ascii="Times New Roman" w:hAnsi="Times New Roman"/>
          <w:sz w:val="24"/>
          <w:szCs w:val="24"/>
        </w:rPr>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A06AFD" w:rsidRPr="005A26C7" w:rsidRDefault="00A06AFD" w:rsidP="00A06AFD">
      <w:pPr>
        <w:rPr>
          <w:b/>
          <w:sz w:val="28"/>
          <w:szCs w:val="28"/>
        </w:rPr>
      </w:pPr>
      <w:r>
        <w:rPr>
          <w:rFonts w:ascii="Times New Roman" w:hAnsi="Times New Roman"/>
          <w:sz w:val="24"/>
          <w:szCs w:val="24"/>
        </w:rPr>
        <w:br w:type="page"/>
      </w:r>
      <w:r>
        <w:rPr>
          <w:b/>
          <w:sz w:val="28"/>
          <w:szCs w:val="28"/>
        </w:rPr>
        <w:lastRenderedPageBreak/>
        <w:t>Hok 2</w:t>
      </w:r>
    </w:p>
    <w:p w:rsidR="00A06AFD" w:rsidRDefault="00A06AFD" w:rsidP="00A06AFD">
      <w:pPr>
        <w:numPr>
          <w:ilvl w:val="0"/>
          <w:numId w:val="10"/>
        </w:numPr>
      </w:pPr>
      <w:r>
        <w:t>Bepaal met behulp van de meetlat de grootte van het eerste hok. Vergelijk de gevonden gegevens met die van eerder genoemde tabel (minimale hokmaten per konijn).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5"/>
        <w:gridCol w:w="984"/>
        <w:gridCol w:w="984"/>
        <w:gridCol w:w="985"/>
        <w:gridCol w:w="4498"/>
      </w:tblGrid>
      <w:tr w:rsidR="00A06AFD" w:rsidTr="00DE6841">
        <w:tc>
          <w:tcPr>
            <w:tcW w:w="1835" w:type="dxa"/>
          </w:tcPr>
          <w:p w:rsidR="00A06AFD" w:rsidRDefault="00A06AFD" w:rsidP="00DE6841">
            <w:r>
              <w:t>Vul hier het ras in</w:t>
            </w:r>
          </w:p>
        </w:tc>
        <w:tc>
          <w:tcPr>
            <w:tcW w:w="984" w:type="dxa"/>
          </w:tcPr>
          <w:p w:rsidR="00A06AFD" w:rsidRDefault="00A06AFD" w:rsidP="00DE6841">
            <w:r>
              <w:t xml:space="preserve">Hoogte </w:t>
            </w:r>
          </w:p>
        </w:tc>
        <w:tc>
          <w:tcPr>
            <w:tcW w:w="984" w:type="dxa"/>
          </w:tcPr>
          <w:p w:rsidR="00A06AFD" w:rsidRDefault="00A06AFD" w:rsidP="00DE6841">
            <w:r>
              <w:t>diepte</w:t>
            </w:r>
          </w:p>
        </w:tc>
        <w:tc>
          <w:tcPr>
            <w:tcW w:w="985" w:type="dxa"/>
          </w:tcPr>
          <w:p w:rsidR="00A06AFD" w:rsidRDefault="00A06AFD" w:rsidP="00DE6841">
            <w:r>
              <w:t>lengte</w:t>
            </w:r>
          </w:p>
        </w:tc>
        <w:tc>
          <w:tcPr>
            <w:tcW w:w="4500" w:type="dxa"/>
          </w:tcPr>
          <w:p w:rsidR="00A06AFD" w:rsidRDefault="00A06AFD" w:rsidP="00DE6841">
            <w:r>
              <w:t>Conclusie</w:t>
            </w:r>
          </w:p>
        </w:tc>
      </w:tr>
      <w:tr w:rsidR="00A06AFD" w:rsidTr="00DE6841">
        <w:trPr>
          <w:trHeight w:val="855"/>
        </w:trPr>
        <w:tc>
          <w:tcPr>
            <w:tcW w:w="1835" w:type="dxa"/>
          </w:tcPr>
          <w:p w:rsidR="00A06AFD" w:rsidRDefault="00A06AFD" w:rsidP="00DE6841"/>
        </w:tc>
        <w:tc>
          <w:tcPr>
            <w:tcW w:w="984" w:type="dxa"/>
          </w:tcPr>
          <w:p w:rsidR="00A06AFD" w:rsidRDefault="00A06AFD" w:rsidP="00DE6841"/>
        </w:tc>
        <w:tc>
          <w:tcPr>
            <w:tcW w:w="984" w:type="dxa"/>
          </w:tcPr>
          <w:p w:rsidR="00A06AFD" w:rsidRDefault="00A06AFD" w:rsidP="00DE6841"/>
        </w:tc>
        <w:tc>
          <w:tcPr>
            <w:tcW w:w="985" w:type="dxa"/>
          </w:tcPr>
          <w:p w:rsidR="00A06AFD" w:rsidRDefault="00A06AFD" w:rsidP="00DE6841"/>
        </w:tc>
        <w:tc>
          <w:tcPr>
            <w:tcW w:w="4500" w:type="dxa"/>
          </w:tcPr>
          <w:p w:rsidR="00A06AFD" w:rsidRDefault="00A06AFD" w:rsidP="00DE6841"/>
        </w:tc>
      </w:tr>
      <w:tr w:rsidR="00A06AFD" w:rsidTr="00DE6841">
        <w:trPr>
          <w:trHeight w:val="855"/>
        </w:trPr>
        <w:tc>
          <w:tcPr>
            <w:tcW w:w="1835" w:type="dxa"/>
          </w:tcPr>
          <w:p w:rsidR="00A06AFD" w:rsidRDefault="00A06AFD" w:rsidP="00DE6841">
            <w:r>
              <w:t xml:space="preserve">Wettelijke afmetingen </w:t>
            </w:r>
          </w:p>
        </w:tc>
        <w:tc>
          <w:tcPr>
            <w:tcW w:w="984" w:type="dxa"/>
          </w:tcPr>
          <w:p w:rsidR="00A06AFD" w:rsidRDefault="00A06AFD" w:rsidP="00DE6841"/>
        </w:tc>
        <w:tc>
          <w:tcPr>
            <w:tcW w:w="984" w:type="dxa"/>
          </w:tcPr>
          <w:p w:rsidR="00A06AFD" w:rsidRDefault="00A06AFD" w:rsidP="00DE6841"/>
        </w:tc>
        <w:tc>
          <w:tcPr>
            <w:tcW w:w="985" w:type="dxa"/>
          </w:tcPr>
          <w:p w:rsidR="00A06AFD" w:rsidRDefault="00A06AFD" w:rsidP="00DE6841"/>
        </w:tc>
        <w:tc>
          <w:tcPr>
            <w:tcW w:w="4500" w:type="dxa"/>
          </w:tcPr>
          <w:p w:rsidR="00A06AFD" w:rsidRDefault="00A06AFD" w:rsidP="00DE6841"/>
        </w:tc>
      </w:tr>
    </w:tbl>
    <w:p w:rsidR="00A06AFD" w:rsidRDefault="00A06AFD" w:rsidP="00A06AFD"/>
    <w:p w:rsidR="00A06AFD" w:rsidRPr="005A26C7" w:rsidRDefault="00A06AFD" w:rsidP="00A06AFD">
      <w:pPr>
        <w:pStyle w:val="Lijstalinea1"/>
        <w:numPr>
          <w:ilvl w:val="0"/>
          <w:numId w:val="10"/>
        </w:numPr>
      </w:pPr>
      <w:r w:rsidRPr="005A26C7">
        <w:t>Hoeveel dieren zitten er in het hok</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Bereken het vloeroppervlakte en de inhoud van het hok.</w:t>
      </w:r>
    </w:p>
    <w:p w:rsidR="00A06AFD" w:rsidRPr="005A26C7" w:rsidRDefault="00A06AFD" w:rsidP="00A06AFD">
      <w:pPr>
        <w:pStyle w:val="Lijstalinea1"/>
        <w:numPr>
          <w:ilvl w:val="1"/>
          <w:numId w:val="10"/>
        </w:numPr>
      </w:pPr>
      <w:r w:rsidRPr="005A26C7">
        <w:t>Oppervlakte</w:t>
      </w:r>
      <w:r w:rsidRPr="005A26C7">
        <w:tab/>
        <w:t>___________________________________________________</w:t>
      </w:r>
      <w:r>
        <w:t>_____</w:t>
      </w:r>
    </w:p>
    <w:p w:rsidR="00A06AFD" w:rsidRPr="005A26C7" w:rsidRDefault="00A06AFD" w:rsidP="00A06AFD">
      <w:pPr>
        <w:pStyle w:val="Lijstalinea1"/>
        <w:numPr>
          <w:ilvl w:val="1"/>
          <w:numId w:val="10"/>
        </w:numPr>
      </w:pPr>
      <w:r w:rsidRPr="005A26C7">
        <w:t>Inhoud</w:t>
      </w:r>
      <w:r w:rsidRPr="005A26C7">
        <w:tab/>
      </w:r>
      <w:r w:rsidRPr="005A26C7">
        <w:tab/>
        <w:t>___________________________________________________</w:t>
      </w:r>
      <w:r>
        <w:t>_____</w:t>
      </w:r>
    </w:p>
    <w:p w:rsidR="00A06AFD" w:rsidRPr="005A26C7" w:rsidRDefault="00A06AFD" w:rsidP="00A06AFD">
      <w:pPr>
        <w:pStyle w:val="Lijstalinea1"/>
        <w:numPr>
          <w:ilvl w:val="0"/>
          <w:numId w:val="10"/>
        </w:numPr>
      </w:pPr>
      <w:r w:rsidRPr="005A26C7">
        <w:t>Van welk materiaal is het hok gemaakt? (alle zijden beschrijven)</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Hoe groot is de traliebreedte (indien van toepassing)? Zijn de tralies geplastificeerd (indien van toepassing)?</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Is er iets waar de dieren zich aan kunnen bezeren?</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Kun je het hok gemakkelijk schoonmaken? Waarom wel/niet?</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Waaruit bestaat de bodembedekking?</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Hoeveel voer- en drinkbakjes zijn er en van welk materiaal zijn ze gemaakt?</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Welke</w:t>
      </w:r>
      <w:r>
        <w:t xml:space="preserve"> </w:t>
      </w:r>
      <w:r w:rsidRPr="005A26C7">
        <w:t>verrijkingsmateriaal</w:t>
      </w:r>
      <w:r>
        <w:t xml:space="preserve"> zijn geschikt voor konijnen en welke zou je hier willen toepassen.</w:t>
      </w:r>
    </w:p>
    <w:p w:rsidR="00A06AFD" w:rsidRDefault="00A06AFD" w:rsidP="00A06AFD">
      <w:pPr>
        <w:ind w:left="360"/>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A06AFD" w:rsidRPr="005A26C7" w:rsidRDefault="00A06AFD" w:rsidP="00A06AFD">
      <w:pPr>
        <w:rPr>
          <w:b/>
          <w:sz w:val="28"/>
          <w:szCs w:val="28"/>
        </w:rPr>
      </w:pPr>
      <w:r>
        <w:br w:type="page"/>
      </w:r>
      <w:r>
        <w:rPr>
          <w:b/>
          <w:sz w:val="28"/>
          <w:szCs w:val="28"/>
        </w:rPr>
        <w:lastRenderedPageBreak/>
        <w:t>Hok 3</w:t>
      </w:r>
    </w:p>
    <w:p w:rsidR="00A06AFD" w:rsidRDefault="00A06AFD" w:rsidP="00A06AFD">
      <w:pPr>
        <w:numPr>
          <w:ilvl w:val="0"/>
          <w:numId w:val="10"/>
        </w:numPr>
      </w:pPr>
      <w:r>
        <w:t>Bepaal met behulp van de meetlat de grootte van het eerste hok. Vergelijk de gevonden gegevens met die van eerder genoemde tabel (minimale hokmaten per konijn).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35"/>
        <w:gridCol w:w="984"/>
        <w:gridCol w:w="984"/>
        <w:gridCol w:w="985"/>
        <w:gridCol w:w="4498"/>
      </w:tblGrid>
      <w:tr w:rsidR="00A06AFD" w:rsidTr="00DE6841">
        <w:tc>
          <w:tcPr>
            <w:tcW w:w="1835" w:type="dxa"/>
          </w:tcPr>
          <w:p w:rsidR="00A06AFD" w:rsidRDefault="00A06AFD" w:rsidP="00DE6841">
            <w:r>
              <w:t>Vul hier het ras in</w:t>
            </w:r>
          </w:p>
        </w:tc>
        <w:tc>
          <w:tcPr>
            <w:tcW w:w="984" w:type="dxa"/>
          </w:tcPr>
          <w:p w:rsidR="00A06AFD" w:rsidRDefault="00A06AFD" w:rsidP="00DE6841">
            <w:r>
              <w:t xml:space="preserve">Hoogte </w:t>
            </w:r>
          </w:p>
        </w:tc>
        <w:tc>
          <w:tcPr>
            <w:tcW w:w="984" w:type="dxa"/>
          </w:tcPr>
          <w:p w:rsidR="00A06AFD" w:rsidRDefault="00A06AFD" w:rsidP="00DE6841">
            <w:r>
              <w:t>diepte</w:t>
            </w:r>
          </w:p>
        </w:tc>
        <w:tc>
          <w:tcPr>
            <w:tcW w:w="985" w:type="dxa"/>
          </w:tcPr>
          <w:p w:rsidR="00A06AFD" w:rsidRDefault="00A06AFD" w:rsidP="00DE6841">
            <w:r>
              <w:t>lengte</w:t>
            </w:r>
          </w:p>
        </w:tc>
        <w:tc>
          <w:tcPr>
            <w:tcW w:w="4500" w:type="dxa"/>
          </w:tcPr>
          <w:p w:rsidR="00A06AFD" w:rsidRDefault="00A06AFD" w:rsidP="00DE6841">
            <w:r>
              <w:t>Conclusie</w:t>
            </w:r>
          </w:p>
        </w:tc>
      </w:tr>
      <w:tr w:rsidR="00A06AFD" w:rsidTr="00DE6841">
        <w:trPr>
          <w:trHeight w:val="855"/>
        </w:trPr>
        <w:tc>
          <w:tcPr>
            <w:tcW w:w="1835" w:type="dxa"/>
          </w:tcPr>
          <w:p w:rsidR="00A06AFD" w:rsidRDefault="00A06AFD" w:rsidP="00DE6841"/>
        </w:tc>
        <w:tc>
          <w:tcPr>
            <w:tcW w:w="984" w:type="dxa"/>
          </w:tcPr>
          <w:p w:rsidR="00A06AFD" w:rsidRDefault="00A06AFD" w:rsidP="00DE6841"/>
        </w:tc>
        <w:tc>
          <w:tcPr>
            <w:tcW w:w="984" w:type="dxa"/>
          </w:tcPr>
          <w:p w:rsidR="00A06AFD" w:rsidRDefault="00A06AFD" w:rsidP="00DE6841"/>
        </w:tc>
        <w:tc>
          <w:tcPr>
            <w:tcW w:w="985" w:type="dxa"/>
          </w:tcPr>
          <w:p w:rsidR="00A06AFD" w:rsidRDefault="00A06AFD" w:rsidP="00DE6841"/>
        </w:tc>
        <w:tc>
          <w:tcPr>
            <w:tcW w:w="4500" w:type="dxa"/>
          </w:tcPr>
          <w:p w:rsidR="00A06AFD" w:rsidRDefault="00A06AFD" w:rsidP="00DE6841"/>
        </w:tc>
      </w:tr>
      <w:tr w:rsidR="00A06AFD" w:rsidTr="00DE6841">
        <w:trPr>
          <w:trHeight w:val="855"/>
        </w:trPr>
        <w:tc>
          <w:tcPr>
            <w:tcW w:w="1835" w:type="dxa"/>
          </w:tcPr>
          <w:p w:rsidR="00A06AFD" w:rsidRDefault="00A06AFD" w:rsidP="00DE6841">
            <w:r>
              <w:t xml:space="preserve">Wettelijke afmetingen </w:t>
            </w:r>
          </w:p>
        </w:tc>
        <w:tc>
          <w:tcPr>
            <w:tcW w:w="984" w:type="dxa"/>
          </w:tcPr>
          <w:p w:rsidR="00A06AFD" w:rsidRDefault="00A06AFD" w:rsidP="00DE6841"/>
        </w:tc>
        <w:tc>
          <w:tcPr>
            <w:tcW w:w="984" w:type="dxa"/>
          </w:tcPr>
          <w:p w:rsidR="00A06AFD" w:rsidRDefault="00A06AFD" w:rsidP="00DE6841"/>
        </w:tc>
        <w:tc>
          <w:tcPr>
            <w:tcW w:w="985" w:type="dxa"/>
          </w:tcPr>
          <w:p w:rsidR="00A06AFD" w:rsidRDefault="00A06AFD" w:rsidP="00DE6841"/>
        </w:tc>
        <w:tc>
          <w:tcPr>
            <w:tcW w:w="4500" w:type="dxa"/>
          </w:tcPr>
          <w:p w:rsidR="00A06AFD" w:rsidRDefault="00A06AFD" w:rsidP="00DE6841"/>
        </w:tc>
      </w:tr>
    </w:tbl>
    <w:p w:rsidR="00A06AFD" w:rsidRDefault="00A06AFD" w:rsidP="00A06AFD"/>
    <w:p w:rsidR="00A06AFD" w:rsidRPr="005A26C7" w:rsidRDefault="00A06AFD" w:rsidP="00A06AFD">
      <w:pPr>
        <w:pStyle w:val="Lijstalinea1"/>
        <w:numPr>
          <w:ilvl w:val="0"/>
          <w:numId w:val="10"/>
        </w:numPr>
      </w:pPr>
      <w:r w:rsidRPr="005A26C7">
        <w:t>Hoeveel dieren zitten er in het hok</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Bereken het vloeroppervlakte en de inhoud van het hok.</w:t>
      </w:r>
    </w:p>
    <w:p w:rsidR="00A06AFD" w:rsidRPr="005A26C7" w:rsidRDefault="00A06AFD" w:rsidP="00A06AFD">
      <w:pPr>
        <w:pStyle w:val="Lijstalinea1"/>
        <w:numPr>
          <w:ilvl w:val="1"/>
          <w:numId w:val="10"/>
        </w:numPr>
      </w:pPr>
      <w:r w:rsidRPr="005A26C7">
        <w:t>Oppervlakte</w:t>
      </w:r>
      <w:r w:rsidRPr="005A26C7">
        <w:tab/>
        <w:t>___________________________________________________</w:t>
      </w:r>
      <w:r>
        <w:t>_____</w:t>
      </w:r>
    </w:p>
    <w:p w:rsidR="00A06AFD" w:rsidRPr="005A26C7" w:rsidRDefault="00A06AFD" w:rsidP="00A06AFD">
      <w:pPr>
        <w:pStyle w:val="Lijstalinea1"/>
        <w:numPr>
          <w:ilvl w:val="1"/>
          <w:numId w:val="10"/>
        </w:numPr>
      </w:pPr>
      <w:r w:rsidRPr="005A26C7">
        <w:t>Inhoud</w:t>
      </w:r>
      <w:r w:rsidRPr="005A26C7">
        <w:tab/>
      </w:r>
      <w:r w:rsidRPr="005A26C7">
        <w:tab/>
        <w:t>___________________________________________________</w:t>
      </w:r>
      <w:r>
        <w:t>_____</w:t>
      </w:r>
    </w:p>
    <w:p w:rsidR="00A06AFD" w:rsidRPr="005A26C7" w:rsidRDefault="00A06AFD" w:rsidP="00A06AFD">
      <w:pPr>
        <w:pStyle w:val="Lijstalinea1"/>
        <w:numPr>
          <w:ilvl w:val="0"/>
          <w:numId w:val="10"/>
        </w:numPr>
      </w:pPr>
      <w:r w:rsidRPr="005A26C7">
        <w:t>Van welk materiaal is het hok gemaakt? (alle zijden beschrijven)</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Hoe groot is de traliebreedte (indien van toepassing)? Zijn de tralies geplastificeerd (indien van toepassing)?</w:t>
      </w:r>
    </w:p>
    <w:p w:rsidR="00A06AFD" w:rsidRPr="005A26C7" w:rsidRDefault="00A06AFD" w:rsidP="00A06AFD">
      <w:pPr>
        <w:pStyle w:val="Lijstalinea1"/>
        <w:ind w:left="360"/>
      </w:pPr>
      <w:r w:rsidRPr="005A26C7">
        <w:t>________________________________________________________________________</w:t>
      </w:r>
      <w:r>
        <w:t>_______</w:t>
      </w:r>
    </w:p>
    <w:p w:rsidR="00A06AFD" w:rsidRPr="005A26C7" w:rsidRDefault="00A06AFD" w:rsidP="00A06AFD">
      <w:pPr>
        <w:pStyle w:val="Lijstalinea1"/>
        <w:numPr>
          <w:ilvl w:val="0"/>
          <w:numId w:val="10"/>
        </w:numPr>
      </w:pPr>
      <w:r w:rsidRPr="005A26C7">
        <w:t>Is er iets waar de dieren zich aan kunnen bezeren?</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Kun je het hok gemakkelijk schoonmaken? Waarom wel/niet?</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Waaruit bestaat de bodembedekking?</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Hoeveel voer- en drinkbakjes zijn er en van welk materiaal zijn ze gemaakt?</w:t>
      </w:r>
    </w:p>
    <w:p w:rsidR="00A06AFD" w:rsidRPr="005A26C7" w:rsidRDefault="00A06AFD" w:rsidP="00A06AFD">
      <w:pPr>
        <w:pStyle w:val="Lijstalinea1"/>
        <w:ind w:left="360"/>
      </w:pPr>
      <w:r w:rsidRPr="005A26C7">
        <w:t>________________________________________________________________________________________________________________________________________________</w:t>
      </w:r>
      <w:r>
        <w:t>______________</w:t>
      </w:r>
    </w:p>
    <w:p w:rsidR="00A06AFD" w:rsidRPr="005A26C7" w:rsidRDefault="00A06AFD" w:rsidP="00A06AFD">
      <w:pPr>
        <w:pStyle w:val="Lijstalinea1"/>
        <w:numPr>
          <w:ilvl w:val="0"/>
          <w:numId w:val="10"/>
        </w:numPr>
      </w:pPr>
      <w:r w:rsidRPr="005A26C7">
        <w:t>Welke</w:t>
      </w:r>
      <w:r>
        <w:t xml:space="preserve"> </w:t>
      </w:r>
      <w:r w:rsidRPr="005A26C7">
        <w:t>verrijkingsmateriaal</w:t>
      </w:r>
      <w:r>
        <w:t xml:space="preserve"> zijn geschikt voor konijnen en welke zou je hier willen toepassen.</w:t>
      </w:r>
    </w:p>
    <w:p w:rsidR="00A06AFD" w:rsidRDefault="00A06AFD" w:rsidP="00A06AFD">
      <w:pPr>
        <w:ind w:left="360"/>
        <w:rPr>
          <w:rFonts w:ascii="Times New Roman" w:hAnsi="Times New Roman"/>
          <w:sz w:val="24"/>
          <w:szCs w:val="24"/>
        </w:rPr>
      </w:pPr>
      <w:r w:rsidRPr="005A26C7">
        <w:t>________________________________________________________________________________________________________________________________________________________________________________________________________________________</w:t>
      </w:r>
      <w:r>
        <w:t>_____________________</w:t>
      </w:r>
    </w:p>
    <w:p w:rsidR="00A06AFD" w:rsidRPr="00B7597E" w:rsidRDefault="00A06AFD" w:rsidP="00A06AFD"/>
    <w:p w:rsidR="00A06AFD" w:rsidRDefault="00A06AFD" w:rsidP="00A06AFD">
      <w:r w:rsidRPr="0062016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A06AFD" w:rsidRPr="001E5409" w:rsidTr="00DE6841">
        <w:tc>
          <w:tcPr>
            <w:tcW w:w="9210" w:type="dxa"/>
            <w:shd w:val="clear" w:color="auto" w:fill="C0C0C0"/>
          </w:tcPr>
          <w:p w:rsidR="00A06AFD" w:rsidRPr="001E5409" w:rsidRDefault="00A06AFD" w:rsidP="00DE6841">
            <w:pPr>
              <w:jc w:val="center"/>
              <w:rPr>
                <w:b/>
                <w:sz w:val="24"/>
                <w:szCs w:val="24"/>
              </w:rPr>
            </w:pPr>
            <w:r w:rsidRPr="001E5409">
              <w:rPr>
                <w:b/>
                <w:sz w:val="24"/>
                <w:szCs w:val="24"/>
              </w:rPr>
              <w:lastRenderedPageBreak/>
              <w:t>Beoordeling door leerling</w:t>
            </w:r>
          </w:p>
        </w:tc>
      </w:tr>
      <w:tr w:rsidR="00A06AFD" w:rsidRPr="001E5409" w:rsidTr="00DE6841">
        <w:tc>
          <w:tcPr>
            <w:tcW w:w="9210" w:type="dxa"/>
          </w:tcPr>
          <w:p w:rsidR="00A06AFD" w:rsidRPr="001E5409" w:rsidRDefault="00A06AFD" w:rsidP="00A06AFD">
            <w:pPr>
              <w:numPr>
                <w:ilvl w:val="0"/>
                <w:numId w:val="7"/>
              </w:numPr>
              <w:rPr>
                <w:b/>
                <w:i/>
              </w:rPr>
            </w:pPr>
            <w:r w:rsidRPr="001E5409">
              <w:rPr>
                <w:b/>
                <w:i/>
              </w:rPr>
              <w:t>Wat heb ik gedaan</w:t>
            </w:r>
            <w:r>
              <w:rPr>
                <w:b/>
                <w:i/>
              </w:rPr>
              <w:t>?</w:t>
            </w:r>
          </w:p>
          <w:p w:rsidR="00A06AFD" w:rsidRPr="001E5409" w:rsidRDefault="00A06AFD" w:rsidP="00DE6841">
            <w:pPr>
              <w:ind w:left="720"/>
              <w:rPr>
                <w:b/>
                <w:i/>
              </w:rPr>
            </w:pPr>
          </w:p>
          <w:p w:rsidR="00A06AFD" w:rsidRPr="001E5409" w:rsidRDefault="00A06AFD" w:rsidP="00DE6841">
            <w:pPr>
              <w:rPr>
                <w:b/>
                <w:i/>
              </w:rPr>
            </w:pPr>
          </w:p>
          <w:p w:rsidR="00A06AFD" w:rsidRPr="001E5409" w:rsidRDefault="00A06AFD" w:rsidP="00DE6841">
            <w:pPr>
              <w:rPr>
                <w:b/>
                <w:i/>
              </w:rPr>
            </w:pPr>
          </w:p>
        </w:tc>
      </w:tr>
      <w:tr w:rsidR="00A06AFD" w:rsidRPr="001E5409" w:rsidTr="00DE6841">
        <w:tc>
          <w:tcPr>
            <w:tcW w:w="9210" w:type="dxa"/>
          </w:tcPr>
          <w:p w:rsidR="00A06AFD" w:rsidRPr="001E5409" w:rsidRDefault="00A06AFD" w:rsidP="00A06AFD">
            <w:pPr>
              <w:numPr>
                <w:ilvl w:val="0"/>
                <w:numId w:val="7"/>
              </w:numPr>
              <w:rPr>
                <w:b/>
                <w:i/>
              </w:rPr>
            </w:pPr>
            <w:r w:rsidRPr="001E5409">
              <w:rPr>
                <w:b/>
                <w:i/>
              </w:rPr>
              <w:t>Wat ging goed?</w:t>
            </w:r>
          </w:p>
          <w:p w:rsidR="00A06AFD" w:rsidRPr="001E5409" w:rsidRDefault="00A06AFD" w:rsidP="00DE6841">
            <w:pPr>
              <w:ind w:left="720"/>
              <w:rPr>
                <w:b/>
                <w:i/>
              </w:rPr>
            </w:pPr>
          </w:p>
          <w:p w:rsidR="00A06AFD" w:rsidRPr="001E5409" w:rsidRDefault="00A06AFD" w:rsidP="00DE6841">
            <w:pPr>
              <w:rPr>
                <w:b/>
                <w:i/>
              </w:rPr>
            </w:pPr>
          </w:p>
          <w:p w:rsidR="00A06AFD" w:rsidRPr="001E5409" w:rsidRDefault="00A06AFD" w:rsidP="00DE6841">
            <w:pPr>
              <w:rPr>
                <w:b/>
                <w:i/>
              </w:rPr>
            </w:pPr>
          </w:p>
        </w:tc>
      </w:tr>
      <w:tr w:rsidR="00A06AFD" w:rsidRPr="00296248" w:rsidTr="00DE6841">
        <w:tc>
          <w:tcPr>
            <w:tcW w:w="9210" w:type="dxa"/>
          </w:tcPr>
          <w:p w:rsidR="00A06AFD" w:rsidRPr="00296248" w:rsidRDefault="00A06AFD" w:rsidP="00A06AFD">
            <w:pPr>
              <w:numPr>
                <w:ilvl w:val="0"/>
                <w:numId w:val="7"/>
              </w:numPr>
              <w:rPr>
                <w:b/>
                <w:i/>
              </w:rPr>
            </w:pPr>
            <w:r w:rsidRPr="00296248">
              <w:rPr>
                <w:b/>
                <w:i/>
              </w:rPr>
              <w:t>Wat kon beter?</w:t>
            </w:r>
          </w:p>
          <w:p w:rsidR="00A06AFD" w:rsidRPr="00296248" w:rsidRDefault="00A06AFD" w:rsidP="00DE6841">
            <w:pPr>
              <w:rPr>
                <w:b/>
                <w:i/>
              </w:rPr>
            </w:pPr>
          </w:p>
          <w:p w:rsidR="00A06AFD" w:rsidRPr="00296248" w:rsidRDefault="00A06AFD" w:rsidP="00DE6841">
            <w:pPr>
              <w:rPr>
                <w:b/>
                <w:i/>
              </w:rPr>
            </w:pPr>
          </w:p>
          <w:p w:rsidR="00A06AFD" w:rsidRPr="00296248" w:rsidRDefault="00A06AFD" w:rsidP="00DE6841">
            <w:pPr>
              <w:rPr>
                <w:b/>
                <w:i/>
              </w:rPr>
            </w:pPr>
          </w:p>
        </w:tc>
      </w:tr>
      <w:tr w:rsidR="00A06AFD" w:rsidRPr="001F758E" w:rsidTr="00DE6841">
        <w:tc>
          <w:tcPr>
            <w:tcW w:w="9210" w:type="dxa"/>
          </w:tcPr>
          <w:p w:rsidR="00A06AFD" w:rsidRPr="001F758E" w:rsidRDefault="00A06AFD" w:rsidP="00A06AFD">
            <w:pPr>
              <w:numPr>
                <w:ilvl w:val="0"/>
                <w:numId w:val="7"/>
              </w:numPr>
              <w:rPr>
                <w:b/>
                <w:i/>
              </w:rPr>
            </w:pPr>
            <w:r w:rsidRPr="001F758E">
              <w:rPr>
                <w:b/>
                <w:i/>
              </w:rPr>
              <w:t>Hoe pak ik het de volgende keer aan?</w:t>
            </w:r>
          </w:p>
          <w:p w:rsidR="00A06AFD" w:rsidRPr="001F758E" w:rsidRDefault="00A06AFD" w:rsidP="00DE6841">
            <w:pPr>
              <w:rPr>
                <w:b/>
                <w:i/>
              </w:rPr>
            </w:pPr>
          </w:p>
          <w:p w:rsidR="00A06AFD" w:rsidRDefault="00A06AFD" w:rsidP="00DE6841">
            <w:pPr>
              <w:rPr>
                <w:b/>
                <w:i/>
              </w:rPr>
            </w:pPr>
          </w:p>
          <w:p w:rsidR="00A06AFD" w:rsidRPr="001F758E" w:rsidRDefault="00A06AFD" w:rsidP="00DE6841">
            <w:pPr>
              <w:rPr>
                <w:b/>
                <w:i/>
              </w:rPr>
            </w:pPr>
          </w:p>
        </w:tc>
      </w:tr>
    </w:tbl>
    <w:p w:rsidR="00A06AFD" w:rsidRDefault="00A06AFD" w:rsidP="00A06A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9210"/>
      </w:tblGrid>
      <w:tr w:rsidR="00A06AFD" w:rsidRPr="001F758E" w:rsidTr="00DE6841">
        <w:tc>
          <w:tcPr>
            <w:tcW w:w="9210" w:type="dxa"/>
            <w:shd w:val="clear" w:color="auto" w:fill="C0C0C0"/>
          </w:tcPr>
          <w:p w:rsidR="00A06AFD" w:rsidRDefault="00A06AFD" w:rsidP="00DE6841">
            <w:pPr>
              <w:spacing w:after="100" w:afterAutospacing="1" w:line="240" w:lineRule="auto"/>
              <w:jc w:val="center"/>
              <w:rPr>
                <w:b/>
                <w:sz w:val="24"/>
                <w:szCs w:val="24"/>
              </w:rPr>
            </w:pPr>
            <w:r>
              <w:rPr>
                <w:b/>
                <w:sz w:val="24"/>
                <w:szCs w:val="24"/>
              </w:rPr>
              <w:t xml:space="preserve">Feedback van de </w:t>
            </w:r>
            <w:r w:rsidRPr="001F758E">
              <w:rPr>
                <w:b/>
                <w:sz w:val="24"/>
                <w:szCs w:val="24"/>
              </w:rPr>
              <w:t>docent</w:t>
            </w:r>
          </w:p>
          <w:p w:rsidR="00A06AFD" w:rsidRPr="001F758E" w:rsidRDefault="00A06AFD" w:rsidP="00DE6841">
            <w:pPr>
              <w:spacing w:after="100" w:afterAutospacing="1" w:line="240" w:lineRule="auto"/>
              <w:jc w:val="center"/>
              <w:rPr>
                <w:b/>
                <w:sz w:val="24"/>
                <w:szCs w:val="24"/>
              </w:rPr>
            </w:pPr>
            <w:r>
              <w:rPr>
                <w:b/>
                <w:sz w:val="24"/>
                <w:szCs w:val="24"/>
              </w:rPr>
              <w:t>(zelf invullen)</w:t>
            </w:r>
          </w:p>
        </w:tc>
      </w:tr>
      <w:tr w:rsidR="00A06AFD" w:rsidRPr="001F758E" w:rsidTr="00DE6841">
        <w:tc>
          <w:tcPr>
            <w:tcW w:w="9210" w:type="dxa"/>
          </w:tcPr>
          <w:p w:rsidR="00A06AFD" w:rsidRPr="001F758E" w:rsidRDefault="00A06AFD" w:rsidP="00DE6841">
            <w:pPr>
              <w:rPr>
                <w:b/>
                <w:i/>
              </w:rPr>
            </w:pPr>
            <w:r>
              <w:rPr>
                <w:b/>
                <w:i/>
              </w:rPr>
              <w:t>Wat ging goed:</w:t>
            </w:r>
          </w:p>
          <w:p w:rsidR="00A06AFD" w:rsidRPr="001F758E" w:rsidRDefault="00A06AFD" w:rsidP="00DE6841">
            <w:pPr>
              <w:rPr>
                <w:b/>
                <w:i/>
              </w:rPr>
            </w:pPr>
          </w:p>
          <w:p w:rsidR="00A06AFD" w:rsidRPr="001F758E" w:rsidRDefault="00A06AFD" w:rsidP="00DE6841">
            <w:pPr>
              <w:rPr>
                <w:b/>
                <w:i/>
              </w:rPr>
            </w:pPr>
          </w:p>
          <w:p w:rsidR="00A06AFD" w:rsidRDefault="00A06AFD" w:rsidP="00DE6841">
            <w:pPr>
              <w:rPr>
                <w:b/>
                <w:i/>
              </w:rPr>
            </w:pPr>
            <w:r>
              <w:rPr>
                <w:b/>
                <w:i/>
              </w:rPr>
              <w:t>Tips:</w:t>
            </w:r>
          </w:p>
          <w:p w:rsidR="00A06AFD" w:rsidRDefault="00A06AFD" w:rsidP="00DE6841">
            <w:pPr>
              <w:rPr>
                <w:b/>
                <w:i/>
              </w:rPr>
            </w:pPr>
          </w:p>
          <w:p w:rsidR="00A06AFD" w:rsidRPr="001F758E" w:rsidRDefault="00A06AFD" w:rsidP="00DE6841">
            <w:pPr>
              <w:rPr>
                <w:b/>
                <w:i/>
              </w:rPr>
            </w:pPr>
          </w:p>
        </w:tc>
      </w:tr>
    </w:tbl>
    <w:p w:rsidR="00A06AFD" w:rsidRDefault="00A06AFD" w:rsidP="00A06AFD">
      <w:pPr>
        <w:spacing w:after="0" w:line="240" w:lineRule="auto"/>
        <w:jc w:val="both"/>
      </w:pPr>
    </w:p>
    <w:p w:rsidR="00A87041" w:rsidRDefault="00A87041"/>
    <w:sectPr w:rsidR="00A87041" w:rsidSect="00A06AFD">
      <w:footerReference w:type="default" r:id="rId14"/>
      <w:pgSz w:w="11906" w:h="16838"/>
      <w:pgMar w:top="1077"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69A" w:rsidRDefault="00BF369A" w:rsidP="00A06AFD">
      <w:pPr>
        <w:spacing w:after="0" w:line="240" w:lineRule="auto"/>
      </w:pPr>
      <w:r>
        <w:separator/>
      </w:r>
    </w:p>
  </w:endnote>
  <w:endnote w:type="continuationSeparator" w:id="1">
    <w:p w:rsidR="00BF369A" w:rsidRDefault="00BF369A" w:rsidP="00A06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AFD" w:rsidRDefault="00A06AFD">
    <w:pPr>
      <w:pStyle w:val="Voettekst"/>
    </w:pPr>
  </w:p>
  <w:p w:rsidR="00A06AFD" w:rsidRDefault="00A06AFD">
    <w:pPr>
      <w:pStyle w:val="Voettekst"/>
    </w:pPr>
    <w:r>
      <w:t>__________________________________________________________________________________</w:t>
    </w:r>
  </w:p>
  <w:p w:rsidR="00A06AFD" w:rsidRPr="00A06AFD" w:rsidRDefault="00A06AFD">
    <w:pPr>
      <w:pStyle w:val="Voettekst"/>
      <w:rPr>
        <w:i/>
      </w:rPr>
    </w:pPr>
    <w:r w:rsidRPr="00A06AFD">
      <w:rPr>
        <w:i/>
      </w:rPr>
      <w:t>CITAVERDE College Heerlen</w:t>
    </w:r>
    <w:r w:rsidRPr="00A06AFD">
      <w:rPr>
        <w:i/>
      </w:rPr>
      <w:tab/>
      <w:t>Praktijkportfolio</w:t>
    </w:r>
    <w:r w:rsidRPr="00A06AFD">
      <w:rPr>
        <w:i/>
      </w:rPr>
      <w:tab/>
    </w:r>
    <w:r w:rsidR="008855BC" w:rsidRPr="00A06AFD">
      <w:rPr>
        <w:i/>
      </w:rPr>
      <w:fldChar w:fldCharType="begin"/>
    </w:r>
    <w:r w:rsidRPr="00A06AFD">
      <w:rPr>
        <w:i/>
      </w:rPr>
      <w:instrText xml:space="preserve"> PAGE   \* MERGEFORMAT </w:instrText>
    </w:r>
    <w:r w:rsidR="008855BC" w:rsidRPr="00A06AFD">
      <w:rPr>
        <w:i/>
      </w:rPr>
      <w:fldChar w:fldCharType="separate"/>
    </w:r>
    <w:r w:rsidR="00A1610C">
      <w:rPr>
        <w:i/>
        <w:noProof/>
      </w:rPr>
      <w:t>9</w:t>
    </w:r>
    <w:r w:rsidR="008855BC" w:rsidRPr="00A06AFD">
      <w:rPr>
        <w:i/>
      </w:rPr>
      <w:fldChar w:fldCharType="end"/>
    </w:r>
  </w:p>
  <w:p w:rsidR="00A06AFD" w:rsidRDefault="00A06AF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69A" w:rsidRDefault="00BF369A" w:rsidP="00A06AFD">
      <w:pPr>
        <w:spacing w:after="0" w:line="240" w:lineRule="auto"/>
      </w:pPr>
      <w:r>
        <w:separator/>
      </w:r>
    </w:p>
  </w:footnote>
  <w:footnote w:type="continuationSeparator" w:id="1">
    <w:p w:rsidR="00BF369A" w:rsidRDefault="00BF369A" w:rsidP="00A06A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A7A"/>
    <w:multiLevelType w:val="hybridMultilevel"/>
    <w:tmpl w:val="AF200ECC"/>
    <w:lvl w:ilvl="0" w:tplc="F6C0E44A">
      <w:start w:val="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C401BD5"/>
    <w:multiLevelType w:val="hybridMultilevel"/>
    <w:tmpl w:val="3C9697AC"/>
    <w:lvl w:ilvl="0" w:tplc="87066B92">
      <w:start w:val="5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1C406E01"/>
    <w:multiLevelType w:val="hybridMultilevel"/>
    <w:tmpl w:val="DB68A1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2EB92578"/>
    <w:multiLevelType w:val="hybridMultilevel"/>
    <w:tmpl w:val="DA36CDB6"/>
    <w:lvl w:ilvl="0" w:tplc="C6A8A0F8">
      <w:start w:val="7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24126F8"/>
    <w:multiLevelType w:val="hybridMultilevel"/>
    <w:tmpl w:val="0A6AFB0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4013570E"/>
    <w:multiLevelType w:val="hybridMultilevel"/>
    <w:tmpl w:val="553410D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4A6E234C"/>
    <w:multiLevelType w:val="hybridMultilevel"/>
    <w:tmpl w:val="E8A82F0E"/>
    <w:lvl w:ilvl="0" w:tplc="B5C02174">
      <w:start w:val="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CFB734D"/>
    <w:multiLevelType w:val="hybridMultilevel"/>
    <w:tmpl w:val="B0BE016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54DF3D4D"/>
    <w:multiLevelType w:val="hybridMultilevel"/>
    <w:tmpl w:val="7C78A4BC"/>
    <w:lvl w:ilvl="0" w:tplc="245A0048">
      <w:start w:val="3"/>
      <w:numFmt w:val="upperLetter"/>
      <w:lvlText w:val="%1."/>
      <w:lvlJc w:val="left"/>
      <w:pPr>
        <w:tabs>
          <w:tab w:val="num" w:pos="705"/>
        </w:tabs>
        <w:ind w:left="705" w:hanging="705"/>
      </w:pPr>
      <w:rPr>
        <w:rFonts w:hint="default"/>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59FE328D"/>
    <w:multiLevelType w:val="hybridMultilevel"/>
    <w:tmpl w:val="1600657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nsid w:val="5CC82D5E"/>
    <w:multiLevelType w:val="hybridMultilevel"/>
    <w:tmpl w:val="BBBEF33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nsid w:val="5D106C8D"/>
    <w:multiLevelType w:val="hybridMultilevel"/>
    <w:tmpl w:val="21CE282C"/>
    <w:lvl w:ilvl="0" w:tplc="E8D6FE30">
      <w:start w:val="4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3A4616F"/>
    <w:multiLevelType w:val="hybridMultilevel"/>
    <w:tmpl w:val="D878FAB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nsid w:val="78DD15EB"/>
    <w:multiLevelType w:val="hybridMultilevel"/>
    <w:tmpl w:val="406835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3"/>
  </w:num>
  <w:num w:numId="3">
    <w:abstractNumId w:val="7"/>
  </w:num>
  <w:num w:numId="4">
    <w:abstractNumId w:val="2"/>
  </w:num>
  <w:num w:numId="5">
    <w:abstractNumId w:val="10"/>
  </w:num>
  <w:num w:numId="6">
    <w:abstractNumId w:val="11"/>
  </w:num>
  <w:num w:numId="7">
    <w:abstractNumId w:val="12"/>
  </w:num>
  <w:num w:numId="8">
    <w:abstractNumId w:val="5"/>
  </w:num>
  <w:num w:numId="9">
    <w:abstractNumId w:val="8"/>
  </w:num>
  <w:num w:numId="10">
    <w:abstractNumId w:val="9"/>
  </w:num>
  <w:num w:numId="11">
    <w:abstractNumId w:val="3"/>
  </w:num>
  <w:num w:numId="12">
    <w:abstractNumId w:val="6"/>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06AFD"/>
    <w:rsid w:val="0001433C"/>
    <w:rsid w:val="00032E36"/>
    <w:rsid w:val="00035FA5"/>
    <w:rsid w:val="0004687A"/>
    <w:rsid w:val="000573E2"/>
    <w:rsid w:val="00057DDD"/>
    <w:rsid w:val="00083A9B"/>
    <w:rsid w:val="000C09B4"/>
    <w:rsid w:val="000F10C2"/>
    <w:rsid w:val="00102A16"/>
    <w:rsid w:val="00133379"/>
    <w:rsid w:val="00145238"/>
    <w:rsid w:val="001664B1"/>
    <w:rsid w:val="001A42B6"/>
    <w:rsid w:val="001E4CC2"/>
    <w:rsid w:val="001F5B9A"/>
    <w:rsid w:val="00210D57"/>
    <w:rsid w:val="00213DD1"/>
    <w:rsid w:val="0023154A"/>
    <w:rsid w:val="002373D5"/>
    <w:rsid w:val="00246031"/>
    <w:rsid w:val="00297842"/>
    <w:rsid w:val="002A535D"/>
    <w:rsid w:val="002F76E5"/>
    <w:rsid w:val="00335BAA"/>
    <w:rsid w:val="00355E78"/>
    <w:rsid w:val="00371E29"/>
    <w:rsid w:val="00397DD9"/>
    <w:rsid w:val="003C0D4D"/>
    <w:rsid w:val="003D7AD1"/>
    <w:rsid w:val="003F3E0F"/>
    <w:rsid w:val="003F6454"/>
    <w:rsid w:val="004070C7"/>
    <w:rsid w:val="004247F1"/>
    <w:rsid w:val="0043682F"/>
    <w:rsid w:val="00436A4B"/>
    <w:rsid w:val="004462CC"/>
    <w:rsid w:val="004662CA"/>
    <w:rsid w:val="004664E2"/>
    <w:rsid w:val="004801F0"/>
    <w:rsid w:val="004930A6"/>
    <w:rsid w:val="00495FC0"/>
    <w:rsid w:val="004B0680"/>
    <w:rsid w:val="004B20D9"/>
    <w:rsid w:val="004F1B1F"/>
    <w:rsid w:val="004F41D0"/>
    <w:rsid w:val="00522B26"/>
    <w:rsid w:val="00525D54"/>
    <w:rsid w:val="00543FF3"/>
    <w:rsid w:val="0055288C"/>
    <w:rsid w:val="00555ACD"/>
    <w:rsid w:val="00576EC6"/>
    <w:rsid w:val="005922CD"/>
    <w:rsid w:val="005A6C1B"/>
    <w:rsid w:val="005D6D05"/>
    <w:rsid w:val="005F463E"/>
    <w:rsid w:val="00624695"/>
    <w:rsid w:val="00633F90"/>
    <w:rsid w:val="00636E57"/>
    <w:rsid w:val="00644E32"/>
    <w:rsid w:val="006461CC"/>
    <w:rsid w:val="0065071F"/>
    <w:rsid w:val="00660FD9"/>
    <w:rsid w:val="00662F5C"/>
    <w:rsid w:val="006660D4"/>
    <w:rsid w:val="00666142"/>
    <w:rsid w:val="006807E7"/>
    <w:rsid w:val="00684D83"/>
    <w:rsid w:val="00684E56"/>
    <w:rsid w:val="00692491"/>
    <w:rsid w:val="006A35EE"/>
    <w:rsid w:val="006B7DC9"/>
    <w:rsid w:val="006C0BD6"/>
    <w:rsid w:val="006C53EC"/>
    <w:rsid w:val="006D6A13"/>
    <w:rsid w:val="006F1941"/>
    <w:rsid w:val="00710752"/>
    <w:rsid w:val="00712489"/>
    <w:rsid w:val="00721E5C"/>
    <w:rsid w:val="007254AD"/>
    <w:rsid w:val="00734B9D"/>
    <w:rsid w:val="00736AE3"/>
    <w:rsid w:val="00756E4D"/>
    <w:rsid w:val="007702AA"/>
    <w:rsid w:val="00772B33"/>
    <w:rsid w:val="00774A29"/>
    <w:rsid w:val="0079535B"/>
    <w:rsid w:val="007C31A2"/>
    <w:rsid w:val="00816E9A"/>
    <w:rsid w:val="00833569"/>
    <w:rsid w:val="00837D56"/>
    <w:rsid w:val="00840877"/>
    <w:rsid w:val="008546CF"/>
    <w:rsid w:val="00867884"/>
    <w:rsid w:val="00870D95"/>
    <w:rsid w:val="00876724"/>
    <w:rsid w:val="008855BC"/>
    <w:rsid w:val="00893C30"/>
    <w:rsid w:val="008A149B"/>
    <w:rsid w:val="008B18E8"/>
    <w:rsid w:val="008D0ABC"/>
    <w:rsid w:val="008D3383"/>
    <w:rsid w:val="00900871"/>
    <w:rsid w:val="00901499"/>
    <w:rsid w:val="00911E48"/>
    <w:rsid w:val="00921F85"/>
    <w:rsid w:val="00934EF0"/>
    <w:rsid w:val="00946D35"/>
    <w:rsid w:val="00947BF0"/>
    <w:rsid w:val="00966A96"/>
    <w:rsid w:val="00975B6E"/>
    <w:rsid w:val="00985477"/>
    <w:rsid w:val="009C5162"/>
    <w:rsid w:val="009D5FED"/>
    <w:rsid w:val="009D75CF"/>
    <w:rsid w:val="00A01F9D"/>
    <w:rsid w:val="00A06AFD"/>
    <w:rsid w:val="00A1610C"/>
    <w:rsid w:val="00A24C62"/>
    <w:rsid w:val="00A4454A"/>
    <w:rsid w:val="00A51542"/>
    <w:rsid w:val="00A54750"/>
    <w:rsid w:val="00A55A50"/>
    <w:rsid w:val="00A61429"/>
    <w:rsid w:val="00A67013"/>
    <w:rsid w:val="00A73E03"/>
    <w:rsid w:val="00A778FC"/>
    <w:rsid w:val="00A87041"/>
    <w:rsid w:val="00AA7A6E"/>
    <w:rsid w:val="00AB1516"/>
    <w:rsid w:val="00AD1A10"/>
    <w:rsid w:val="00AE1B2D"/>
    <w:rsid w:val="00AF1239"/>
    <w:rsid w:val="00B00448"/>
    <w:rsid w:val="00B00DAF"/>
    <w:rsid w:val="00B13456"/>
    <w:rsid w:val="00B17DE0"/>
    <w:rsid w:val="00B54B9F"/>
    <w:rsid w:val="00B74F28"/>
    <w:rsid w:val="00B90C23"/>
    <w:rsid w:val="00B95265"/>
    <w:rsid w:val="00BA5A63"/>
    <w:rsid w:val="00BB4148"/>
    <w:rsid w:val="00BD1468"/>
    <w:rsid w:val="00BF369A"/>
    <w:rsid w:val="00C144B2"/>
    <w:rsid w:val="00C20F0A"/>
    <w:rsid w:val="00C234F4"/>
    <w:rsid w:val="00C41A53"/>
    <w:rsid w:val="00C44C6B"/>
    <w:rsid w:val="00C54DFE"/>
    <w:rsid w:val="00C82A29"/>
    <w:rsid w:val="00CB6FE1"/>
    <w:rsid w:val="00CF141E"/>
    <w:rsid w:val="00CF49D8"/>
    <w:rsid w:val="00D20F60"/>
    <w:rsid w:val="00D2516F"/>
    <w:rsid w:val="00D40978"/>
    <w:rsid w:val="00D42045"/>
    <w:rsid w:val="00D4739D"/>
    <w:rsid w:val="00D5754B"/>
    <w:rsid w:val="00D61174"/>
    <w:rsid w:val="00D63BB7"/>
    <w:rsid w:val="00D71FF2"/>
    <w:rsid w:val="00D87410"/>
    <w:rsid w:val="00D92209"/>
    <w:rsid w:val="00D97AA1"/>
    <w:rsid w:val="00DA7C7A"/>
    <w:rsid w:val="00DE6ECA"/>
    <w:rsid w:val="00DF0ADA"/>
    <w:rsid w:val="00DF73FA"/>
    <w:rsid w:val="00E15496"/>
    <w:rsid w:val="00E17866"/>
    <w:rsid w:val="00E226F0"/>
    <w:rsid w:val="00E54E5A"/>
    <w:rsid w:val="00E7426D"/>
    <w:rsid w:val="00EA3390"/>
    <w:rsid w:val="00EC3059"/>
    <w:rsid w:val="00EE5C94"/>
    <w:rsid w:val="00EF403F"/>
    <w:rsid w:val="00F3627C"/>
    <w:rsid w:val="00F50C37"/>
    <w:rsid w:val="00F62BF1"/>
    <w:rsid w:val="00F67F70"/>
    <w:rsid w:val="00F85789"/>
    <w:rsid w:val="00FA5779"/>
    <w:rsid w:val="00FA5DB3"/>
    <w:rsid w:val="00FA7667"/>
    <w:rsid w:val="00FB1947"/>
    <w:rsid w:val="00FF66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6AFD"/>
    <w:pPr>
      <w:spacing w:line="276" w:lineRule="auto"/>
    </w:pPr>
    <w:rPr>
      <w:rFonts w:ascii="Calibri" w:eastAsia="Calibri" w:hAnsi="Calibri" w:cs="Times New Roman"/>
    </w:rPr>
  </w:style>
  <w:style w:type="paragraph" w:styleId="Kop1">
    <w:name w:val="heading 1"/>
    <w:basedOn w:val="Standaard"/>
    <w:next w:val="Standaard"/>
    <w:link w:val="Kop1Char"/>
    <w:qFormat/>
    <w:rsid w:val="00A06AFD"/>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A06AFD"/>
    <w:pPr>
      <w:tabs>
        <w:tab w:val="center" w:pos="4536"/>
        <w:tab w:val="right" w:pos="9072"/>
      </w:tabs>
      <w:spacing w:after="0"/>
    </w:pPr>
  </w:style>
  <w:style w:type="character" w:customStyle="1" w:styleId="KoptekstChar">
    <w:name w:val="Koptekst Char"/>
    <w:basedOn w:val="Standaardalinea-lettertype"/>
    <w:link w:val="Koptekst"/>
    <w:uiPriority w:val="99"/>
    <w:semiHidden/>
    <w:rsid w:val="00A06AFD"/>
  </w:style>
  <w:style w:type="paragraph" w:styleId="Voettekst">
    <w:name w:val="footer"/>
    <w:basedOn w:val="Standaard"/>
    <w:link w:val="VoettekstChar"/>
    <w:uiPriority w:val="99"/>
    <w:unhideWhenUsed/>
    <w:rsid w:val="00A06AFD"/>
    <w:pPr>
      <w:tabs>
        <w:tab w:val="center" w:pos="4536"/>
        <w:tab w:val="right" w:pos="9072"/>
      </w:tabs>
      <w:spacing w:after="0"/>
    </w:pPr>
  </w:style>
  <w:style w:type="character" w:customStyle="1" w:styleId="VoettekstChar">
    <w:name w:val="Voettekst Char"/>
    <w:basedOn w:val="Standaardalinea-lettertype"/>
    <w:link w:val="Voettekst"/>
    <w:uiPriority w:val="99"/>
    <w:rsid w:val="00A06AFD"/>
  </w:style>
  <w:style w:type="paragraph" w:styleId="Ballontekst">
    <w:name w:val="Balloon Text"/>
    <w:basedOn w:val="Standaard"/>
    <w:link w:val="BallontekstChar"/>
    <w:uiPriority w:val="99"/>
    <w:semiHidden/>
    <w:unhideWhenUsed/>
    <w:rsid w:val="00A06AF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6AFD"/>
    <w:rPr>
      <w:rFonts w:ascii="Tahoma" w:hAnsi="Tahoma" w:cs="Tahoma"/>
      <w:sz w:val="16"/>
      <w:szCs w:val="16"/>
    </w:rPr>
  </w:style>
  <w:style w:type="paragraph" w:styleId="Lijstalinea">
    <w:name w:val="List Paragraph"/>
    <w:basedOn w:val="Standaard"/>
    <w:qFormat/>
    <w:rsid w:val="00A06AFD"/>
    <w:pPr>
      <w:ind w:left="720"/>
      <w:contextualSpacing/>
    </w:pPr>
  </w:style>
  <w:style w:type="character" w:customStyle="1" w:styleId="Kop1Char">
    <w:name w:val="Kop 1 Char"/>
    <w:basedOn w:val="Standaardalinea-lettertype"/>
    <w:link w:val="Kop1"/>
    <w:rsid w:val="00A06AFD"/>
    <w:rPr>
      <w:rFonts w:ascii="Arial" w:eastAsia="Calibri" w:hAnsi="Arial" w:cs="Arial"/>
      <w:b/>
      <w:bCs/>
      <w:kern w:val="32"/>
      <w:sz w:val="32"/>
      <w:szCs w:val="32"/>
    </w:rPr>
  </w:style>
  <w:style w:type="paragraph" w:customStyle="1" w:styleId="Lijstalinea1">
    <w:name w:val="Lijstalinea1"/>
    <w:basedOn w:val="Standaard"/>
    <w:qFormat/>
    <w:rsid w:val="00A06A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2457</Words>
  <Characters>13518</Characters>
  <Application>Microsoft Office Word</Application>
  <DocSecurity>0</DocSecurity>
  <Lines>112</Lines>
  <Paragraphs>31</Paragraphs>
  <ScaleCrop>false</ScaleCrop>
  <Company/>
  <LinksUpToDate>false</LinksUpToDate>
  <CharactersWithSpaces>15944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dc:creator>
  <cp:lastModifiedBy>Ingrid</cp:lastModifiedBy>
  <cp:revision>2</cp:revision>
  <cp:lastPrinted>2008-08-20T06:59:00Z</cp:lastPrinted>
  <dcterms:created xsi:type="dcterms:W3CDTF">2008-09-11T15:28:00Z</dcterms:created>
  <dcterms:modified xsi:type="dcterms:W3CDTF">2008-09-11T15:28:00Z</dcterms:modified>
</cp:coreProperties>
</file>